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0E376B" w:rsidRPr="00F00553" w:rsidRDefault="000E376B" w:rsidP="000E376B">
      <w:pPr>
        <w:spacing w:before="0"/>
        <w:jc w:val="right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Форма 2 «Требования к предмету оферты»</w:t>
      </w:r>
    </w:p>
    <w:p w:rsidR="000E376B" w:rsidRDefault="000E376B" w:rsidP="000E376B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0E376B" w:rsidRPr="00F00553" w:rsidRDefault="000E376B" w:rsidP="000E376B">
      <w:pPr>
        <w:spacing w:before="0"/>
        <w:jc w:val="center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sz w:val="24"/>
        </w:rPr>
        <w:t>ТРЕБОВАНИЯ К ПРЕДМЕТУ ОФЕРТЫ</w:t>
      </w:r>
    </w:p>
    <w:p w:rsidR="000E376B" w:rsidRPr="00F00553" w:rsidRDefault="000E376B" w:rsidP="000E376B">
      <w:pPr>
        <w:spacing w:before="0"/>
        <w:outlineLvl w:val="0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i/>
          <w:iCs/>
          <w:sz w:val="24"/>
        </w:rPr>
        <w:t>1.Общие положения</w:t>
      </w:r>
    </w:p>
    <w:p w:rsidR="000E376B" w:rsidRPr="00335315" w:rsidRDefault="000E376B" w:rsidP="000E376B">
      <w:pPr>
        <w:pStyle w:val="afc"/>
        <w:numPr>
          <w:ilvl w:val="0"/>
          <w:numId w:val="17"/>
        </w:numPr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szCs w:val="22"/>
          <w:shd w:val="clear" w:color="auto" w:fill="FFFF99"/>
        </w:rPr>
      </w:pPr>
      <w:r w:rsidRPr="003C4086">
        <w:rPr>
          <w:rFonts w:ascii="Times New Roman" w:hAnsi="Times New Roman"/>
          <w:b/>
          <w:i/>
          <w:iCs/>
          <w:sz w:val="24"/>
          <w:u w:val="single"/>
        </w:rPr>
        <w:t>Предмет закупки</w:t>
      </w:r>
      <w:r w:rsidRPr="00335315">
        <w:rPr>
          <w:rFonts w:ascii="Times New Roman" w:hAnsi="Times New Roman"/>
          <w:iCs/>
          <w:sz w:val="24"/>
        </w:rPr>
        <w:t xml:space="preserve">: </w:t>
      </w:r>
      <w:r w:rsidRPr="00335315">
        <w:rPr>
          <w:rFonts w:ascii="Times New Roman" w:hAnsi="Times New Roman"/>
          <w:color w:val="000000"/>
          <w:sz w:val="24"/>
          <w:shd w:val="clear" w:color="auto" w:fill="FFFFFF"/>
        </w:rPr>
        <w:t>«</w:t>
      </w:r>
      <w:r w:rsidRPr="00335315">
        <w:rPr>
          <w:rFonts w:ascii="Times New Roman" w:hAnsi="Times New Roman"/>
          <w:sz w:val="24"/>
        </w:rPr>
        <w:t>Оказание услуг по проведению специальной оценки условий труда</w:t>
      </w:r>
      <w:r>
        <w:rPr>
          <w:rFonts w:ascii="Times New Roman" w:hAnsi="Times New Roman"/>
          <w:sz w:val="24"/>
        </w:rPr>
        <w:t xml:space="preserve"> и производственного контроля</w:t>
      </w:r>
      <w:r w:rsidRPr="00335315">
        <w:rPr>
          <w:rFonts w:ascii="Times New Roman" w:hAnsi="Times New Roman"/>
          <w:sz w:val="24"/>
        </w:rPr>
        <w:t xml:space="preserve"> рабочих мест</w:t>
      </w:r>
      <w:r>
        <w:rPr>
          <w:rFonts w:ascii="Times New Roman" w:hAnsi="Times New Roman"/>
          <w:sz w:val="24"/>
        </w:rPr>
        <w:t xml:space="preserve"> </w:t>
      </w:r>
      <w:r w:rsidRPr="00335315"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color w:val="000000" w:themeColor="text1"/>
          <w:spacing w:val="-3"/>
          <w:sz w:val="24"/>
        </w:rPr>
        <w:t>2026</w:t>
      </w:r>
      <w:r w:rsidRPr="00335315">
        <w:rPr>
          <w:rFonts w:ascii="Times New Roman" w:hAnsi="Times New Roman"/>
          <w:color w:val="000000" w:themeColor="text1"/>
          <w:spacing w:val="-3"/>
          <w:sz w:val="24"/>
        </w:rPr>
        <w:t xml:space="preserve"> г.</w:t>
      </w:r>
      <w:r w:rsidRPr="00335315">
        <w:rPr>
          <w:rFonts w:ascii="Times New Roman" w:hAnsi="Times New Roman"/>
          <w:color w:val="000000" w:themeColor="text1"/>
          <w:sz w:val="24"/>
          <w:shd w:val="clear" w:color="auto" w:fill="FFFFFF"/>
        </w:rPr>
        <w:t>»</w:t>
      </w:r>
    </w:p>
    <w:p w:rsidR="000E376B" w:rsidRPr="00335315" w:rsidRDefault="000E376B" w:rsidP="000E376B">
      <w:pPr>
        <w:pStyle w:val="afc"/>
        <w:numPr>
          <w:ilvl w:val="0"/>
          <w:numId w:val="17"/>
        </w:numPr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szCs w:val="22"/>
          <w:shd w:val="clear" w:color="auto" w:fill="FFFF99"/>
        </w:rPr>
      </w:pPr>
      <w:r w:rsidRPr="003C4086">
        <w:rPr>
          <w:rFonts w:ascii="Times New Roman" w:hAnsi="Times New Roman"/>
          <w:b/>
          <w:i/>
          <w:iCs/>
          <w:sz w:val="24"/>
          <w:u w:val="single"/>
        </w:rPr>
        <w:t>Инициатор закупки</w:t>
      </w:r>
      <w:r w:rsidRPr="00335315">
        <w:rPr>
          <w:rFonts w:ascii="Times New Roman" w:hAnsi="Times New Roman"/>
          <w:iCs/>
          <w:sz w:val="24"/>
        </w:rPr>
        <w:t xml:space="preserve">: </w:t>
      </w:r>
      <w:r w:rsidRPr="00335315">
        <w:rPr>
          <w:rFonts w:ascii="Times New Roman" w:hAnsi="Times New Roman"/>
          <w:sz w:val="24"/>
        </w:rPr>
        <w:t>Общество с ограниченной ответственностью «</w:t>
      </w:r>
      <w:proofErr w:type="spellStart"/>
      <w:r w:rsidRPr="00335315">
        <w:rPr>
          <w:rFonts w:ascii="Times New Roman" w:hAnsi="Times New Roman"/>
          <w:sz w:val="24"/>
        </w:rPr>
        <w:t>Байкитская</w:t>
      </w:r>
      <w:proofErr w:type="spellEnd"/>
      <w:r w:rsidRPr="00335315">
        <w:rPr>
          <w:rFonts w:ascii="Times New Roman" w:hAnsi="Times New Roman"/>
          <w:sz w:val="24"/>
        </w:rPr>
        <w:t xml:space="preserve"> </w:t>
      </w:r>
      <w:proofErr w:type="spellStart"/>
      <w:r w:rsidRPr="00335315">
        <w:rPr>
          <w:rFonts w:ascii="Times New Roman" w:hAnsi="Times New Roman"/>
          <w:sz w:val="24"/>
        </w:rPr>
        <w:t>нефтегазоразведочная</w:t>
      </w:r>
      <w:proofErr w:type="spellEnd"/>
      <w:r w:rsidRPr="00335315">
        <w:rPr>
          <w:rFonts w:ascii="Times New Roman" w:hAnsi="Times New Roman"/>
          <w:sz w:val="24"/>
        </w:rPr>
        <w:t xml:space="preserve"> экспедиция» (Сокращенно - ООО «БНГРЭ»).</w:t>
      </w:r>
    </w:p>
    <w:p w:rsidR="000E376B" w:rsidRPr="00335315" w:rsidRDefault="000E376B" w:rsidP="000E376B">
      <w:pPr>
        <w:pStyle w:val="afc"/>
        <w:numPr>
          <w:ilvl w:val="0"/>
          <w:numId w:val="17"/>
        </w:numPr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szCs w:val="22"/>
          <w:shd w:val="clear" w:color="auto" w:fill="FFFF99"/>
        </w:rPr>
      </w:pPr>
      <w:r w:rsidRPr="003C4086">
        <w:rPr>
          <w:rFonts w:ascii="Times New Roman" w:hAnsi="Times New Roman"/>
          <w:b/>
          <w:i/>
          <w:iCs/>
          <w:sz w:val="24"/>
          <w:u w:val="single"/>
        </w:rPr>
        <w:t>Лот явля</w:t>
      </w:r>
      <w:r>
        <w:rPr>
          <w:rFonts w:ascii="Times New Roman" w:hAnsi="Times New Roman"/>
          <w:b/>
          <w:i/>
          <w:iCs/>
          <w:sz w:val="24"/>
          <w:u w:val="single"/>
        </w:rPr>
        <w:t>е</w:t>
      </w:r>
      <w:r w:rsidRPr="003C4086">
        <w:rPr>
          <w:rFonts w:ascii="Times New Roman" w:hAnsi="Times New Roman"/>
          <w:b/>
          <w:i/>
          <w:iCs/>
          <w:sz w:val="24"/>
          <w:u w:val="single"/>
        </w:rPr>
        <w:t>тся неделимыми</w:t>
      </w:r>
      <w:r w:rsidRPr="00335315">
        <w:rPr>
          <w:rFonts w:ascii="Times New Roman" w:hAnsi="Times New Roman"/>
          <w:iCs/>
          <w:sz w:val="24"/>
          <w:u w:val="single"/>
        </w:rPr>
        <w:t>.</w:t>
      </w:r>
      <w:r w:rsidRPr="00335315">
        <w:rPr>
          <w:rFonts w:ascii="Times New Roman" w:hAnsi="Times New Roman"/>
          <w:iCs/>
          <w:sz w:val="24"/>
        </w:rPr>
        <w:t xml:space="preserve"> </w:t>
      </w:r>
      <w:r w:rsidRPr="00335315">
        <w:rPr>
          <w:rFonts w:ascii="Times New Roman" w:hAnsi="Times New Roman"/>
          <w:sz w:val="24"/>
        </w:rPr>
        <w:t xml:space="preserve">Предоставление оферты на часть объема в пределах лота не допускается. </w:t>
      </w:r>
    </w:p>
    <w:p w:rsidR="000E376B" w:rsidRPr="003C4086" w:rsidRDefault="000E376B" w:rsidP="000E376B">
      <w:pPr>
        <w:pStyle w:val="afc"/>
        <w:numPr>
          <w:ilvl w:val="0"/>
          <w:numId w:val="17"/>
        </w:numPr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szCs w:val="22"/>
          <w:shd w:val="clear" w:color="auto" w:fill="FFFF99"/>
        </w:rPr>
      </w:pPr>
      <w:r w:rsidRPr="003C4086">
        <w:rPr>
          <w:rFonts w:ascii="Times New Roman" w:hAnsi="Times New Roman"/>
          <w:b/>
          <w:i/>
          <w:color w:val="000000" w:themeColor="text1"/>
          <w:spacing w:val="-3"/>
          <w:sz w:val="24"/>
          <w:u w:val="single"/>
        </w:rPr>
        <w:t>Планируемый объем</w:t>
      </w:r>
      <w:r>
        <w:rPr>
          <w:rFonts w:ascii="Times New Roman" w:hAnsi="Times New Roman"/>
          <w:b/>
          <w:i/>
          <w:color w:val="000000" w:themeColor="text1"/>
          <w:spacing w:val="-3"/>
          <w:sz w:val="24"/>
          <w:u w:val="single"/>
        </w:rPr>
        <w:t xml:space="preserve"> оказания услуг</w:t>
      </w:r>
      <w:r w:rsidRPr="00335315">
        <w:rPr>
          <w:rFonts w:ascii="Times New Roman" w:hAnsi="Times New Roman"/>
          <w:color w:val="000000" w:themeColor="text1"/>
          <w:spacing w:val="-3"/>
          <w:sz w:val="24"/>
          <w:u w:val="single"/>
        </w:rPr>
        <w:t xml:space="preserve">: </w:t>
      </w:r>
    </w:p>
    <w:p w:rsidR="000E376B" w:rsidRPr="00335315" w:rsidRDefault="000E376B" w:rsidP="000E376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bookmarkStart w:id="0" w:name="_Hlk157171354"/>
      <w:r w:rsidRPr="00335315">
        <w:rPr>
          <w:rFonts w:ascii="Times New Roman" w:hAnsi="Times New Roman"/>
          <w:color w:val="000000" w:themeColor="text1"/>
          <w:spacing w:val="-3"/>
          <w:sz w:val="24"/>
        </w:rPr>
        <w:t xml:space="preserve">Плановое количество рабочих мест, подлежащих специальной оценке условий труда в </w:t>
      </w:r>
      <w:r>
        <w:rPr>
          <w:rFonts w:ascii="Times New Roman" w:hAnsi="Times New Roman"/>
          <w:color w:val="000000" w:themeColor="text1"/>
          <w:spacing w:val="-3"/>
          <w:sz w:val="24"/>
        </w:rPr>
        <w:t>2026</w:t>
      </w:r>
      <w:r w:rsidRPr="00335315">
        <w:rPr>
          <w:rFonts w:ascii="Times New Roman" w:hAnsi="Times New Roman"/>
          <w:color w:val="000000" w:themeColor="text1"/>
          <w:spacing w:val="-3"/>
          <w:sz w:val="24"/>
        </w:rPr>
        <w:t xml:space="preserve"> г.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5245"/>
      </w:tblGrid>
      <w:tr w:rsidR="000E376B" w:rsidTr="008C2060">
        <w:trPr>
          <w:trHeight w:val="658"/>
        </w:trPr>
        <w:tc>
          <w:tcPr>
            <w:tcW w:w="5387" w:type="dxa"/>
            <w:vAlign w:val="center"/>
          </w:tcPr>
          <w:p w:rsidR="000E376B" w:rsidRDefault="000E376B" w:rsidP="008C206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Рабочие места, расположенные в г. Красноярске</w:t>
            </w:r>
          </w:p>
        </w:tc>
        <w:tc>
          <w:tcPr>
            <w:tcW w:w="5245" w:type="dxa"/>
            <w:vAlign w:val="center"/>
          </w:tcPr>
          <w:p w:rsidR="000E376B" w:rsidRDefault="000E376B" w:rsidP="008C206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Рабочие места, расположенные на производственных объектах Общества*</w:t>
            </w:r>
          </w:p>
        </w:tc>
      </w:tr>
      <w:tr w:rsidR="000E376B" w:rsidTr="008C2060">
        <w:trPr>
          <w:trHeight w:val="293"/>
        </w:trPr>
        <w:tc>
          <w:tcPr>
            <w:tcW w:w="5387" w:type="dxa"/>
            <w:shd w:val="clear" w:color="auto" w:fill="auto"/>
          </w:tcPr>
          <w:p w:rsidR="000E376B" w:rsidRPr="008F77FE" w:rsidRDefault="000E376B" w:rsidP="008C206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:rsidR="000E376B" w:rsidRPr="002E1DC8" w:rsidRDefault="000E376B" w:rsidP="008C206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  <w:lang w:val="en-US"/>
              </w:rPr>
              <w:t>1</w:t>
            </w: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26</w:t>
            </w:r>
          </w:p>
        </w:tc>
      </w:tr>
      <w:bookmarkEnd w:id="0"/>
    </w:tbl>
    <w:p w:rsidR="000E376B" w:rsidRDefault="000E376B" w:rsidP="000E376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</w:p>
    <w:p w:rsidR="000E376B" w:rsidRDefault="000E376B" w:rsidP="000E376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  <w:r w:rsidRPr="00031099">
        <w:rPr>
          <w:rFonts w:ascii="Times New Roman" w:hAnsi="Times New Roman"/>
          <w:szCs w:val="22"/>
        </w:rPr>
        <w:t xml:space="preserve">Плановое количество рабочих мест, на которых необходимо проведение производственного контроля в </w:t>
      </w:r>
      <w:r>
        <w:rPr>
          <w:rFonts w:ascii="Times New Roman" w:hAnsi="Times New Roman"/>
          <w:szCs w:val="22"/>
        </w:rPr>
        <w:t>2026</w:t>
      </w:r>
      <w:r w:rsidRPr="00031099">
        <w:rPr>
          <w:rFonts w:ascii="Times New Roman" w:hAnsi="Times New Roman"/>
          <w:szCs w:val="22"/>
        </w:rPr>
        <w:t xml:space="preserve"> г.</w:t>
      </w:r>
    </w:p>
    <w:p w:rsidR="000E376B" w:rsidRDefault="000E376B" w:rsidP="000E376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5245"/>
      </w:tblGrid>
      <w:tr w:rsidR="000E376B" w:rsidTr="008C2060">
        <w:trPr>
          <w:trHeight w:val="658"/>
        </w:trPr>
        <w:tc>
          <w:tcPr>
            <w:tcW w:w="5387" w:type="dxa"/>
            <w:vAlign w:val="center"/>
          </w:tcPr>
          <w:p w:rsidR="000E376B" w:rsidRDefault="000E376B" w:rsidP="008C206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Рабочие места, расположенные в г. Красноярске</w:t>
            </w:r>
          </w:p>
        </w:tc>
        <w:tc>
          <w:tcPr>
            <w:tcW w:w="5245" w:type="dxa"/>
            <w:vAlign w:val="center"/>
          </w:tcPr>
          <w:p w:rsidR="000E376B" w:rsidRDefault="000E376B" w:rsidP="008C206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Рабочие места, расположенные на производственных объектах Общества*</w:t>
            </w:r>
          </w:p>
        </w:tc>
      </w:tr>
      <w:tr w:rsidR="000E376B" w:rsidTr="008C2060">
        <w:trPr>
          <w:trHeight w:val="293"/>
        </w:trPr>
        <w:tc>
          <w:tcPr>
            <w:tcW w:w="5387" w:type="dxa"/>
          </w:tcPr>
          <w:p w:rsidR="000E376B" w:rsidRDefault="000E376B" w:rsidP="008C206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131</w:t>
            </w:r>
          </w:p>
        </w:tc>
        <w:tc>
          <w:tcPr>
            <w:tcW w:w="5245" w:type="dxa"/>
          </w:tcPr>
          <w:p w:rsidR="000E376B" w:rsidRDefault="000E376B" w:rsidP="008C206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32</w:t>
            </w:r>
            <w:r w:rsidR="003536ED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2</w:t>
            </w:r>
          </w:p>
        </w:tc>
      </w:tr>
    </w:tbl>
    <w:p w:rsidR="000E376B" w:rsidRPr="00031099" w:rsidRDefault="000E376B" w:rsidP="000E376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  <w:r w:rsidRPr="00031099">
        <w:rPr>
          <w:rFonts w:ascii="Times New Roman" w:hAnsi="Times New Roman"/>
          <w:szCs w:val="22"/>
        </w:rPr>
        <w:t xml:space="preserve">* Производственные объекты Общества расположены: </w:t>
      </w:r>
    </w:p>
    <w:p w:rsidR="000E376B" w:rsidRDefault="000E376B" w:rsidP="000E376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  <w:r w:rsidRPr="00031099">
        <w:rPr>
          <w:rFonts w:ascii="Times New Roman" w:hAnsi="Times New Roman"/>
          <w:szCs w:val="22"/>
        </w:rPr>
        <w:t xml:space="preserve">Красноярский край, Эвенкийский муниципальный район: </w:t>
      </w:r>
      <w:proofErr w:type="spellStart"/>
      <w:r w:rsidRPr="00031099">
        <w:rPr>
          <w:rFonts w:ascii="Times New Roman" w:hAnsi="Times New Roman"/>
          <w:szCs w:val="22"/>
        </w:rPr>
        <w:t>Куюмбинский</w:t>
      </w:r>
      <w:proofErr w:type="spellEnd"/>
      <w:r w:rsidRPr="00031099">
        <w:rPr>
          <w:rFonts w:ascii="Times New Roman" w:hAnsi="Times New Roman"/>
          <w:szCs w:val="22"/>
        </w:rPr>
        <w:t xml:space="preserve"> и </w:t>
      </w:r>
      <w:proofErr w:type="spellStart"/>
      <w:r w:rsidRPr="00031099">
        <w:rPr>
          <w:rFonts w:ascii="Times New Roman" w:hAnsi="Times New Roman"/>
          <w:szCs w:val="22"/>
        </w:rPr>
        <w:t>Терско</w:t>
      </w:r>
      <w:proofErr w:type="spellEnd"/>
      <w:r w:rsidRPr="00031099">
        <w:rPr>
          <w:rFonts w:ascii="Times New Roman" w:hAnsi="Times New Roman"/>
          <w:szCs w:val="22"/>
        </w:rPr>
        <w:t xml:space="preserve"> – </w:t>
      </w:r>
      <w:proofErr w:type="spellStart"/>
      <w:r w:rsidRPr="00031099">
        <w:rPr>
          <w:rFonts w:ascii="Times New Roman" w:hAnsi="Times New Roman"/>
          <w:szCs w:val="22"/>
        </w:rPr>
        <w:t>Камовский</w:t>
      </w:r>
      <w:proofErr w:type="spellEnd"/>
      <w:r w:rsidRPr="00031099">
        <w:rPr>
          <w:rFonts w:ascii="Times New Roman" w:hAnsi="Times New Roman"/>
          <w:szCs w:val="22"/>
        </w:rPr>
        <w:t xml:space="preserve"> Лицензионный участок.</w:t>
      </w:r>
    </w:p>
    <w:p w:rsidR="000E376B" w:rsidRDefault="000E376B" w:rsidP="000E376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</w:p>
    <w:p w:rsidR="000E376B" w:rsidRDefault="000E376B" w:rsidP="000E376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E4C7D">
        <w:rPr>
          <w:rFonts w:ascii="Times New Roman" w:hAnsi="Times New Roman"/>
          <w:b/>
          <w:sz w:val="24"/>
        </w:rPr>
        <w:t>Ориентировочный</w:t>
      </w:r>
      <w:r w:rsidRPr="00716E6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перечень рабочих мест указан в приложении №1</w:t>
      </w:r>
      <w:r w:rsidRPr="00031099">
        <w:t xml:space="preserve"> </w:t>
      </w:r>
      <w:r w:rsidRPr="00031099">
        <w:rPr>
          <w:rFonts w:ascii="Times New Roman" w:hAnsi="Times New Roman"/>
          <w:sz w:val="24"/>
        </w:rPr>
        <w:t>и приложении №2</w:t>
      </w:r>
      <w:r>
        <w:rPr>
          <w:rFonts w:ascii="Times New Roman" w:hAnsi="Times New Roman"/>
          <w:sz w:val="24"/>
        </w:rPr>
        <w:t xml:space="preserve"> к форме №2 «Требования к предмету оферты». Количество (в сторону уменьшения и/или увеличения, но не более, чем на 10 рабочих мест) и наименование рабочих мест может быть изменено со стороны Заказчика в период действия Договора (с момента заключения до момента прибытия эксперта для проведения замеров на рабочих местах, расположенных на производственных объектах Общества).</w:t>
      </w:r>
    </w:p>
    <w:p w:rsidR="000E376B" w:rsidRDefault="000E376B" w:rsidP="000E376B">
      <w:pPr>
        <w:pStyle w:val="afc"/>
        <w:numPr>
          <w:ilvl w:val="0"/>
          <w:numId w:val="17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C4086">
        <w:rPr>
          <w:rFonts w:ascii="Times New Roman" w:hAnsi="Times New Roman"/>
          <w:b/>
          <w:i/>
          <w:sz w:val="24"/>
          <w:u w:val="single"/>
        </w:rPr>
        <w:t>Услуги должны быть оказаны</w:t>
      </w:r>
      <w:r>
        <w:rPr>
          <w:rFonts w:ascii="Times New Roman" w:hAnsi="Times New Roman"/>
          <w:sz w:val="24"/>
        </w:rPr>
        <w:t xml:space="preserve"> в соответствии с требованиями, установленными Законодательством. </w:t>
      </w:r>
      <w:r w:rsidRPr="00E8083F">
        <w:rPr>
          <w:rFonts w:ascii="Times New Roman" w:hAnsi="Times New Roman"/>
          <w:sz w:val="24"/>
        </w:rPr>
        <w:t>При изменении законодательства РФ</w:t>
      </w:r>
      <w:r>
        <w:rPr>
          <w:rFonts w:ascii="Times New Roman" w:hAnsi="Times New Roman"/>
          <w:sz w:val="24"/>
        </w:rPr>
        <w:t xml:space="preserve"> в период оказания услуг, Исполнитель оказывает услуги в соответствии с изменениями</w:t>
      </w:r>
      <w:r w:rsidRPr="00E8083F">
        <w:rPr>
          <w:rFonts w:ascii="Times New Roman" w:hAnsi="Times New Roman"/>
          <w:sz w:val="24"/>
        </w:rPr>
        <w:t xml:space="preserve"> законодательства РФ</w:t>
      </w:r>
      <w:r>
        <w:rPr>
          <w:rFonts w:ascii="Times New Roman" w:hAnsi="Times New Roman"/>
          <w:sz w:val="24"/>
        </w:rPr>
        <w:t>.</w:t>
      </w:r>
    </w:p>
    <w:p w:rsidR="000E376B" w:rsidRDefault="000E376B" w:rsidP="000E376B">
      <w:pPr>
        <w:pStyle w:val="afc"/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24"/>
        </w:rPr>
      </w:pPr>
      <w:r w:rsidRPr="00BD1A4C">
        <w:rPr>
          <w:rFonts w:ascii="Times New Roman" w:hAnsi="Times New Roman"/>
          <w:i/>
          <w:sz w:val="24"/>
        </w:rPr>
        <w:t>При проведении специальной оценки условий труда:</w:t>
      </w:r>
      <w:r>
        <w:rPr>
          <w:rFonts w:ascii="Times New Roman" w:hAnsi="Times New Roman"/>
          <w:sz w:val="24"/>
        </w:rPr>
        <w:t xml:space="preserve"> в соответствии с требованиями Федерального Закона от 28 декабря 2013 года № 426-ФЗ «О специальной оценке условий труда», </w:t>
      </w:r>
      <w:r w:rsidRPr="00F87E5C">
        <w:rPr>
          <w:rFonts w:ascii="Times New Roman" w:hAnsi="Times New Roman"/>
          <w:sz w:val="24"/>
        </w:rPr>
        <w:t>Приказ</w:t>
      </w:r>
      <w:r>
        <w:rPr>
          <w:rFonts w:ascii="Times New Roman" w:hAnsi="Times New Roman"/>
          <w:sz w:val="24"/>
        </w:rPr>
        <w:t>а</w:t>
      </w:r>
      <w:r w:rsidRPr="00F87E5C">
        <w:rPr>
          <w:rFonts w:ascii="Times New Roman" w:hAnsi="Times New Roman"/>
          <w:sz w:val="24"/>
        </w:rPr>
        <w:t xml:space="preserve"> Министерства труда и социальной защиты РФ от 21 ноября 2023 г. N 817н</w:t>
      </w:r>
      <w:r w:rsidRPr="00F87E5C">
        <w:rPr>
          <w:rFonts w:ascii="Times New Roman" w:hAnsi="Times New Roman"/>
          <w:sz w:val="24"/>
        </w:rPr>
        <w:br/>
        <w:t>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</w:t>
      </w:r>
      <w:r>
        <w:rPr>
          <w:rFonts w:ascii="Times New Roman" w:hAnsi="Times New Roman"/>
          <w:sz w:val="24"/>
        </w:rPr>
        <w:t>, Классификатора вредных и (или) опасных производственных факторов, форм отчета о проведении специальной оценки условий труда и инструкции по ее заполнению».</w:t>
      </w:r>
    </w:p>
    <w:p w:rsidR="000E376B" w:rsidRPr="003C4086" w:rsidRDefault="000E376B" w:rsidP="000E376B">
      <w:pPr>
        <w:pStyle w:val="afc"/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24"/>
        </w:rPr>
      </w:pPr>
      <w:r w:rsidRPr="003E1E9F">
        <w:rPr>
          <w:rFonts w:ascii="Times New Roman" w:hAnsi="Times New Roman"/>
          <w:i/>
          <w:sz w:val="24"/>
        </w:rPr>
        <w:t>При проведении производственного контроля</w:t>
      </w:r>
      <w:r>
        <w:rPr>
          <w:rFonts w:ascii="Times New Roman" w:hAnsi="Times New Roman"/>
          <w:sz w:val="24"/>
        </w:rPr>
        <w:t xml:space="preserve">: в соответствии с Постановлением Главного государственного санитарного врача РФ от 2 декабря 2020 г. №40 «Об утверждении </w:t>
      </w:r>
      <w:proofErr w:type="spellStart"/>
      <w:r>
        <w:rPr>
          <w:rFonts w:ascii="Times New Roman" w:hAnsi="Times New Roman"/>
          <w:sz w:val="24"/>
        </w:rPr>
        <w:t>Санитарно</w:t>
      </w:r>
      <w:proofErr w:type="spellEnd"/>
      <w:r>
        <w:rPr>
          <w:rFonts w:ascii="Times New Roman" w:hAnsi="Times New Roman"/>
          <w:sz w:val="24"/>
        </w:rPr>
        <w:t xml:space="preserve"> – эпидемиологических требований к условиям труда», программой производственного контроля, утвержденной в Обществе.</w:t>
      </w:r>
    </w:p>
    <w:p w:rsidR="000E376B" w:rsidRPr="00335315" w:rsidRDefault="000E376B" w:rsidP="000E376B">
      <w:pPr>
        <w:pStyle w:val="afc"/>
        <w:numPr>
          <w:ilvl w:val="0"/>
          <w:numId w:val="17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E2895">
        <w:rPr>
          <w:rFonts w:ascii="Times New Roman" w:hAnsi="Times New Roman"/>
          <w:b/>
          <w:i/>
          <w:sz w:val="24"/>
          <w:u w:val="single"/>
        </w:rPr>
        <w:t>Ориентировочные* сроки оказания услуг</w:t>
      </w:r>
      <w:r w:rsidRPr="00335315">
        <w:rPr>
          <w:rFonts w:ascii="Times New Roman" w:hAnsi="Times New Roman"/>
          <w:sz w:val="24"/>
        </w:rPr>
        <w:t>:</w:t>
      </w:r>
    </w:p>
    <w:p w:rsidR="000E376B" w:rsidRDefault="000E376B" w:rsidP="000E376B">
      <w:pPr>
        <w:pStyle w:val="afc"/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24"/>
        </w:rPr>
      </w:pPr>
      <w:r w:rsidRPr="00335315">
        <w:rPr>
          <w:rFonts w:ascii="Times New Roman" w:hAnsi="Times New Roman"/>
          <w:sz w:val="24"/>
        </w:rPr>
        <w:t>Начало оказания услуг</w:t>
      </w:r>
      <w:r>
        <w:rPr>
          <w:rFonts w:ascii="Times New Roman" w:hAnsi="Times New Roman"/>
          <w:sz w:val="24"/>
        </w:rPr>
        <w:t xml:space="preserve"> – январь 2026 г.</w:t>
      </w:r>
    </w:p>
    <w:p w:rsidR="000E376B" w:rsidRDefault="000E376B" w:rsidP="000E376B">
      <w:pPr>
        <w:pStyle w:val="afc"/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Окончание оказания услуг – март 2026 г.</w:t>
      </w:r>
      <w:r w:rsidRPr="00335315">
        <w:rPr>
          <w:rFonts w:ascii="Times New Roman" w:hAnsi="Times New Roman"/>
          <w:sz w:val="24"/>
        </w:rPr>
        <w:t xml:space="preserve"> </w:t>
      </w:r>
    </w:p>
    <w:p w:rsidR="000E376B" w:rsidRDefault="000E376B" w:rsidP="000E376B">
      <w:pPr>
        <w:pStyle w:val="afc"/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Cs w:val="22"/>
        </w:rPr>
      </w:pPr>
      <w:r w:rsidRPr="008C1DAA">
        <w:rPr>
          <w:rFonts w:ascii="Times New Roman" w:hAnsi="Times New Roman"/>
          <w:szCs w:val="22"/>
        </w:rPr>
        <w:t>*Сроки оказания услуг являются ориентировочными и могут быть изменены Заказчиком</w:t>
      </w:r>
      <w:r>
        <w:rPr>
          <w:rFonts w:ascii="Times New Roman" w:hAnsi="Times New Roman"/>
          <w:szCs w:val="22"/>
        </w:rPr>
        <w:t xml:space="preserve"> в связи со сложностью логистики в период с октября по январь.</w:t>
      </w:r>
    </w:p>
    <w:p w:rsidR="000E376B" w:rsidRPr="008C1DAA" w:rsidRDefault="000E376B" w:rsidP="000E376B">
      <w:pPr>
        <w:pStyle w:val="afc"/>
        <w:numPr>
          <w:ilvl w:val="0"/>
          <w:numId w:val="17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E2895">
        <w:rPr>
          <w:rFonts w:ascii="Times New Roman" w:hAnsi="Times New Roman"/>
          <w:b/>
          <w:i/>
          <w:sz w:val="24"/>
          <w:u w:val="single"/>
        </w:rPr>
        <w:t>Отчетные документы</w:t>
      </w:r>
      <w:r w:rsidRPr="008C1DAA">
        <w:rPr>
          <w:rFonts w:ascii="Times New Roman" w:hAnsi="Times New Roman"/>
          <w:sz w:val="24"/>
        </w:rPr>
        <w:t>:</w:t>
      </w:r>
    </w:p>
    <w:p w:rsidR="000E376B" w:rsidRDefault="000E376B" w:rsidP="000E376B">
      <w:pPr>
        <w:pStyle w:val="afc"/>
        <w:numPr>
          <w:ilvl w:val="0"/>
          <w:numId w:val="18"/>
        </w:numPr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bCs/>
          <w:sz w:val="24"/>
        </w:rPr>
      </w:pPr>
      <w:r w:rsidRPr="008C1DAA">
        <w:rPr>
          <w:rFonts w:ascii="Times New Roman" w:hAnsi="Times New Roman"/>
          <w:bCs/>
          <w:sz w:val="24"/>
        </w:rPr>
        <w:t>отчет о проведении специальной оценки условий труда на бумажном и электронном носител</w:t>
      </w:r>
      <w:r>
        <w:rPr>
          <w:rFonts w:ascii="Times New Roman" w:hAnsi="Times New Roman"/>
          <w:bCs/>
          <w:sz w:val="24"/>
        </w:rPr>
        <w:t>е;</w:t>
      </w:r>
    </w:p>
    <w:p w:rsidR="000E376B" w:rsidRPr="006F6867" w:rsidRDefault="000E376B" w:rsidP="000E376B">
      <w:pPr>
        <w:pStyle w:val="afc"/>
        <w:numPr>
          <w:ilvl w:val="0"/>
          <w:numId w:val="18"/>
        </w:numPr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bCs/>
          <w:sz w:val="24"/>
        </w:rPr>
      </w:pPr>
      <w:r w:rsidRPr="008C1DAA">
        <w:rPr>
          <w:rFonts w:ascii="Times New Roman" w:hAnsi="Times New Roman"/>
          <w:bCs/>
          <w:sz w:val="24"/>
        </w:rPr>
        <w:lastRenderedPageBreak/>
        <w:t>карты СОУТ на бумажном и электронном носител</w:t>
      </w:r>
      <w:r>
        <w:rPr>
          <w:rFonts w:ascii="Times New Roman" w:hAnsi="Times New Roman"/>
          <w:bCs/>
          <w:sz w:val="24"/>
        </w:rPr>
        <w:t>е. Карты должны в обязательном порядке содержать информацию об обеспечении работников смывающими средствами и средствами индивидуальной защиты, и средствами индивидуальной защиты;</w:t>
      </w:r>
    </w:p>
    <w:p w:rsidR="000E376B" w:rsidRPr="0048170D" w:rsidRDefault="000E376B" w:rsidP="000E376B">
      <w:pPr>
        <w:pStyle w:val="afc"/>
        <w:numPr>
          <w:ilvl w:val="0"/>
          <w:numId w:val="18"/>
        </w:numPr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6F6867">
        <w:rPr>
          <w:rFonts w:ascii="Times New Roman" w:hAnsi="Times New Roman"/>
          <w:bCs/>
          <w:sz w:val="24"/>
        </w:rPr>
        <w:t>акт сдачи-приемки оказанных услуг, счет-фактура (при работе организации с НДС)</w:t>
      </w:r>
      <w:r>
        <w:rPr>
          <w:rFonts w:ascii="Times New Roman" w:hAnsi="Times New Roman"/>
          <w:bCs/>
          <w:sz w:val="24"/>
        </w:rPr>
        <w:t>;</w:t>
      </w:r>
      <w:r w:rsidRPr="006F6867">
        <w:rPr>
          <w:rFonts w:ascii="Times New Roman" w:hAnsi="Times New Roman"/>
          <w:bCs/>
          <w:sz w:val="24"/>
        </w:rPr>
        <w:t xml:space="preserve"> </w:t>
      </w:r>
    </w:p>
    <w:p w:rsidR="000E376B" w:rsidRPr="00467700" w:rsidRDefault="000E376B" w:rsidP="000E376B">
      <w:pPr>
        <w:pStyle w:val="afc"/>
        <w:numPr>
          <w:ilvl w:val="0"/>
          <w:numId w:val="18"/>
        </w:numPr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декларация, составленная в </w:t>
      </w:r>
      <w:r w:rsidRPr="0055289A">
        <w:rPr>
          <w:rFonts w:ascii="Times New Roman" w:hAnsi="Times New Roman"/>
          <w:sz w:val="24"/>
        </w:rPr>
        <w:t>отношении рабоч</w:t>
      </w:r>
      <w:r>
        <w:rPr>
          <w:rFonts w:ascii="Times New Roman" w:hAnsi="Times New Roman"/>
          <w:sz w:val="24"/>
        </w:rPr>
        <w:t>их</w:t>
      </w:r>
      <w:r w:rsidRPr="0055289A">
        <w:rPr>
          <w:rFonts w:ascii="Times New Roman" w:hAnsi="Times New Roman"/>
          <w:sz w:val="24"/>
        </w:rPr>
        <w:t xml:space="preserve"> мест, на котором вредные и (или) опасные факторы по результатам осуществления идентификации не выявлены</w:t>
      </w:r>
      <w:r>
        <w:rPr>
          <w:rFonts w:ascii="Times New Roman" w:hAnsi="Times New Roman"/>
          <w:sz w:val="24"/>
        </w:rPr>
        <w:t>.</w:t>
      </w:r>
    </w:p>
    <w:p w:rsidR="000E376B" w:rsidRPr="00E235B7" w:rsidRDefault="000E376B" w:rsidP="000E376B">
      <w:pPr>
        <w:pStyle w:val="afc"/>
        <w:numPr>
          <w:ilvl w:val="0"/>
          <w:numId w:val="22"/>
        </w:numPr>
        <w:spacing w:before="0"/>
        <w:ind w:left="0" w:firstLine="709"/>
        <w:rPr>
          <w:rFonts w:ascii="Times New Roman" w:hAnsi="Times New Roman"/>
          <w:sz w:val="24"/>
        </w:rPr>
      </w:pPr>
      <w:r w:rsidRPr="00E235B7">
        <w:rPr>
          <w:rFonts w:ascii="Times New Roman" w:hAnsi="Times New Roman"/>
          <w:color w:val="000000"/>
          <w:sz w:val="24"/>
        </w:rPr>
        <w:t>отчет (протоколы лабораторных исследований) производственного контроля</w:t>
      </w:r>
      <w:r>
        <w:rPr>
          <w:rFonts w:ascii="Times New Roman" w:hAnsi="Times New Roman"/>
          <w:color w:val="000000"/>
          <w:sz w:val="24"/>
        </w:rPr>
        <w:t>;</w:t>
      </w:r>
    </w:p>
    <w:p w:rsidR="000E376B" w:rsidRDefault="000E376B" w:rsidP="000E376B">
      <w:pPr>
        <w:pStyle w:val="afc"/>
        <w:numPr>
          <w:ilvl w:val="0"/>
          <w:numId w:val="22"/>
        </w:numPr>
        <w:spacing w:before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мероприятия по улучшению условий труда;</w:t>
      </w:r>
    </w:p>
    <w:p w:rsidR="000E376B" w:rsidRPr="00467700" w:rsidRDefault="000E376B" w:rsidP="000E376B">
      <w:pPr>
        <w:pStyle w:val="afc"/>
        <w:numPr>
          <w:ilvl w:val="0"/>
          <w:numId w:val="17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67700">
        <w:rPr>
          <w:rFonts w:ascii="Times New Roman" w:hAnsi="Times New Roman"/>
          <w:b/>
          <w:i/>
          <w:sz w:val="24"/>
          <w:u w:val="single"/>
        </w:rPr>
        <w:t>Условия оплаты</w:t>
      </w:r>
      <w:r w:rsidRPr="00467700">
        <w:rPr>
          <w:rFonts w:ascii="Times New Roman" w:hAnsi="Times New Roman"/>
          <w:sz w:val="24"/>
        </w:rPr>
        <w:t xml:space="preserve">: оплата производится за фактически выполненные работы, </w:t>
      </w:r>
      <w:r>
        <w:rPr>
          <w:rFonts w:ascii="Times New Roman" w:hAnsi="Times New Roman"/>
          <w:sz w:val="24"/>
        </w:rPr>
        <w:t>на</w:t>
      </w:r>
      <w:r w:rsidRPr="0046770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7</w:t>
      </w:r>
      <w:r w:rsidRPr="00467700">
        <w:rPr>
          <w:rFonts w:ascii="Times New Roman" w:hAnsi="Times New Roman"/>
          <w:sz w:val="24"/>
        </w:rPr>
        <w:t>0 календарны</w:t>
      </w:r>
      <w:r>
        <w:rPr>
          <w:rFonts w:ascii="Times New Roman" w:hAnsi="Times New Roman"/>
          <w:sz w:val="24"/>
        </w:rPr>
        <w:t>й</w:t>
      </w:r>
      <w:r w:rsidRPr="00467700">
        <w:rPr>
          <w:rFonts w:ascii="Times New Roman" w:hAnsi="Times New Roman"/>
          <w:sz w:val="24"/>
        </w:rPr>
        <w:t xml:space="preserve"> дней с момента подписания Заказчиком оригинала акта выполненных работ (оказанных услуг).</w:t>
      </w:r>
    </w:p>
    <w:p w:rsidR="000E376B" w:rsidRDefault="000E376B" w:rsidP="000E376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0E376B" w:rsidRPr="00357D74" w:rsidRDefault="000E376B" w:rsidP="000E376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57D74">
        <w:rPr>
          <w:rFonts w:ascii="Times New Roman" w:hAnsi="Times New Roman"/>
          <w:sz w:val="24"/>
        </w:rPr>
        <w:t>Реквизиты ООО</w:t>
      </w:r>
      <w:r>
        <w:rPr>
          <w:rFonts w:ascii="Times New Roman" w:hAnsi="Times New Roman"/>
          <w:sz w:val="24"/>
        </w:rPr>
        <w:t xml:space="preserve"> </w:t>
      </w:r>
      <w:r w:rsidRPr="00357D74">
        <w:rPr>
          <w:rFonts w:ascii="Times New Roman" w:hAnsi="Times New Roman"/>
          <w:sz w:val="24"/>
        </w:rPr>
        <w:t>«БНГРЭ»:</w:t>
      </w:r>
    </w:p>
    <w:p w:rsidR="000E376B" w:rsidRPr="00F00553" w:rsidRDefault="000E376B" w:rsidP="000E376B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:rsidR="000E376B" w:rsidRPr="00F00553" w:rsidRDefault="000E376B" w:rsidP="000E376B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F00553">
        <w:rPr>
          <w:rFonts w:ascii="Times New Roman" w:hAnsi="Times New Roman"/>
          <w:sz w:val="24"/>
        </w:rPr>
        <w:t>эт</w:t>
      </w:r>
      <w:proofErr w:type="spellEnd"/>
      <w:r w:rsidRPr="00F00553">
        <w:rPr>
          <w:rFonts w:ascii="Times New Roman" w:hAnsi="Times New Roman"/>
          <w:sz w:val="24"/>
        </w:rPr>
        <w:t xml:space="preserve">. </w:t>
      </w:r>
    </w:p>
    <w:p w:rsidR="000E376B" w:rsidRPr="003F53FF" w:rsidRDefault="000E376B" w:rsidP="000E376B">
      <w:pPr>
        <w:spacing w:before="0"/>
        <w:rPr>
          <w:rFonts w:ascii="Times New Roman" w:hAnsi="Times New Roman"/>
          <w:sz w:val="24"/>
        </w:rPr>
      </w:pPr>
      <w:r w:rsidRPr="003F53FF">
        <w:rPr>
          <w:rFonts w:ascii="Times New Roman" w:hAnsi="Times New Roman"/>
          <w:sz w:val="24"/>
        </w:rPr>
        <w:t>Тел./факс: (391)274-86-81,274-86-99</w:t>
      </w:r>
      <w:proofErr w:type="gramStart"/>
      <w:r w:rsidRPr="003F53FF">
        <w:rPr>
          <w:rFonts w:ascii="Times New Roman" w:hAnsi="Times New Roman"/>
          <w:sz w:val="24"/>
        </w:rPr>
        <w:t>/(</w:t>
      </w:r>
      <w:proofErr w:type="gramEnd"/>
      <w:r w:rsidRPr="003F53FF">
        <w:rPr>
          <w:rFonts w:ascii="Times New Roman" w:hAnsi="Times New Roman"/>
          <w:sz w:val="24"/>
        </w:rPr>
        <w:t xml:space="preserve">391)274-86-82 </w:t>
      </w:r>
    </w:p>
    <w:p w:rsidR="000E376B" w:rsidRPr="003F53FF" w:rsidRDefault="000E376B" w:rsidP="000E376B">
      <w:pPr>
        <w:spacing w:before="0"/>
        <w:rPr>
          <w:rFonts w:ascii="Times New Roman" w:hAnsi="Times New Roman"/>
          <w:sz w:val="24"/>
        </w:rPr>
      </w:pPr>
      <w:r w:rsidRPr="003F53FF">
        <w:rPr>
          <w:rFonts w:ascii="Times New Roman" w:hAnsi="Times New Roman"/>
          <w:sz w:val="24"/>
        </w:rPr>
        <w:t xml:space="preserve">ОГРН 103 880 000 3990 </w:t>
      </w:r>
    </w:p>
    <w:p w:rsidR="000E376B" w:rsidRPr="003F53FF" w:rsidRDefault="000E376B" w:rsidP="000E376B">
      <w:pPr>
        <w:spacing w:before="0"/>
        <w:rPr>
          <w:rFonts w:ascii="Times New Roman" w:hAnsi="Times New Roman"/>
          <w:sz w:val="24"/>
        </w:rPr>
      </w:pPr>
      <w:r w:rsidRPr="003F53FF">
        <w:rPr>
          <w:rFonts w:ascii="Times New Roman" w:hAnsi="Times New Roman"/>
          <w:sz w:val="24"/>
        </w:rPr>
        <w:t xml:space="preserve">ИНН/КПП 880 101 1908/246 501 001 </w:t>
      </w:r>
    </w:p>
    <w:p w:rsidR="000E376B" w:rsidRPr="003F53FF" w:rsidRDefault="000E376B" w:rsidP="000E376B">
      <w:pPr>
        <w:spacing w:before="0"/>
        <w:rPr>
          <w:rFonts w:ascii="Times New Roman" w:hAnsi="Times New Roman"/>
          <w:sz w:val="24"/>
        </w:rPr>
      </w:pPr>
      <w:r w:rsidRPr="003F53FF">
        <w:rPr>
          <w:rFonts w:ascii="Times New Roman" w:hAnsi="Times New Roman"/>
          <w:sz w:val="24"/>
        </w:rPr>
        <w:t xml:space="preserve">ОКПО 47833210 </w:t>
      </w:r>
    </w:p>
    <w:p w:rsidR="000E376B" w:rsidRPr="003F53FF" w:rsidRDefault="000E376B" w:rsidP="000E376B">
      <w:pPr>
        <w:spacing w:before="0"/>
        <w:rPr>
          <w:rFonts w:ascii="Times New Roman" w:hAnsi="Times New Roman"/>
          <w:sz w:val="24"/>
        </w:rPr>
      </w:pPr>
      <w:r w:rsidRPr="003F53FF">
        <w:rPr>
          <w:rFonts w:ascii="Times New Roman" w:hAnsi="Times New Roman"/>
          <w:sz w:val="24"/>
        </w:rPr>
        <w:t>Банк ВТБ (ПАО) в г. Красноярск</w:t>
      </w:r>
    </w:p>
    <w:p w:rsidR="000E376B" w:rsidRPr="003F53FF" w:rsidRDefault="000E376B" w:rsidP="000E376B">
      <w:pPr>
        <w:spacing w:before="0"/>
        <w:rPr>
          <w:rFonts w:ascii="Times New Roman" w:hAnsi="Times New Roman"/>
          <w:sz w:val="24"/>
        </w:rPr>
      </w:pPr>
      <w:r w:rsidRPr="003F53FF">
        <w:rPr>
          <w:rFonts w:ascii="Times New Roman" w:hAnsi="Times New Roman"/>
          <w:sz w:val="24"/>
        </w:rPr>
        <w:t>БИК: 040407777</w:t>
      </w:r>
    </w:p>
    <w:p w:rsidR="000E376B" w:rsidRPr="003F53FF" w:rsidRDefault="000E376B" w:rsidP="000E376B">
      <w:pPr>
        <w:spacing w:before="0"/>
        <w:rPr>
          <w:rFonts w:ascii="Times New Roman" w:hAnsi="Times New Roman"/>
          <w:sz w:val="24"/>
        </w:rPr>
      </w:pPr>
      <w:r w:rsidRPr="003F53FF">
        <w:rPr>
          <w:rFonts w:ascii="Times New Roman" w:hAnsi="Times New Roman"/>
          <w:sz w:val="24"/>
        </w:rPr>
        <w:t>к/с: 30101810200000000777</w:t>
      </w:r>
    </w:p>
    <w:p w:rsidR="000E376B" w:rsidRPr="003F53FF" w:rsidRDefault="000E376B" w:rsidP="000E376B">
      <w:pPr>
        <w:spacing w:before="0"/>
        <w:rPr>
          <w:rFonts w:ascii="Times New Roman" w:hAnsi="Times New Roman"/>
          <w:sz w:val="24"/>
        </w:rPr>
      </w:pPr>
      <w:r w:rsidRPr="003F53FF">
        <w:rPr>
          <w:rFonts w:ascii="Times New Roman" w:hAnsi="Times New Roman"/>
          <w:sz w:val="24"/>
        </w:rPr>
        <w:t>р/с: 40702810300030003480</w:t>
      </w:r>
    </w:p>
    <w:p w:rsidR="000E376B" w:rsidRPr="003F53FF" w:rsidRDefault="000E376B" w:rsidP="000E376B">
      <w:pPr>
        <w:spacing w:before="0"/>
        <w:rPr>
          <w:rFonts w:ascii="Times New Roman" w:hAnsi="Times New Roman"/>
          <w:sz w:val="24"/>
        </w:rPr>
      </w:pPr>
      <w:r w:rsidRPr="003F53FF">
        <w:rPr>
          <w:rFonts w:ascii="Times New Roman" w:hAnsi="Times New Roman"/>
          <w:sz w:val="24"/>
        </w:rPr>
        <w:t>ИНН/КПП: 7702070139/246602001</w:t>
      </w:r>
    </w:p>
    <w:p w:rsidR="000E376B" w:rsidRPr="003F53FF" w:rsidRDefault="000E376B" w:rsidP="000E376B">
      <w:pPr>
        <w:spacing w:before="0"/>
        <w:rPr>
          <w:rFonts w:ascii="Times New Roman" w:hAnsi="Times New Roman"/>
          <w:sz w:val="24"/>
        </w:rPr>
      </w:pPr>
      <w:r w:rsidRPr="003F53FF">
        <w:rPr>
          <w:rFonts w:ascii="Times New Roman" w:hAnsi="Times New Roman"/>
          <w:sz w:val="24"/>
        </w:rPr>
        <w:t>ОГРН: 1027739609391. Код ОКПО: 21864130</w:t>
      </w:r>
    </w:p>
    <w:p w:rsidR="000E376B" w:rsidRDefault="000E376B" w:rsidP="000E376B">
      <w:pPr>
        <w:spacing w:before="0"/>
        <w:contextualSpacing/>
        <w:rPr>
          <w:rFonts w:ascii="Times New Roman" w:hAnsi="Times New Roman"/>
          <w:iCs/>
          <w:sz w:val="24"/>
        </w:rPr>
      </w:pPr>
    </w:p>
    <w:p w:rsidR="000E376B" w:rsidRPr="00C31C85" w:rsidRDefault="000E376B" w:rsidP="000E376B">
      <w:pPr>
        <w:pStyle w:val="afc"/>
        <w:numPr>
          <w:ilvl w:val="0"/>
          <w:numId w:val="24"/>
        </w:numPr>
        <w:autoSpaceDE w:val="0"/>
        <w:autoSpaceDN w:val="0"/>
        <w:adjustRightInd w:val="0"/>
        <w:spacing w:before="0"/>
        <w:ind w:left="0" w:firstLine="709"/>
        <w:rPr>
          <w:rFonts w:ascii="Times New Roman" w:hAnsi="Times New Roman"/>
          <w:b/>
          <w:i/>
          <w:iCs/>
          <w:sz w:val="24"/>
        </w:rPr>
      </w:pPr>
      <w:bookmarkStart w:id="1" w:name="_Hlk160639052"/>
      <w:r w:rsidRPr="00C31C85">
        <w:rPr>
          <w:rFonts w:ascii="Times New Roman" w:hAnsi="Times New Roman"/>
          <w:b/>
          <w:i/>
          <w:iCs/>
          <w:sz w:val="24"/>
        </w:rPr>
        <w:t>Требования к предмету закупки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2693"/>
        <w:gridCol w:w="1417"/>
        <w:gridCol w:w="1418"/>
      </w:tblGrid>
      <w:tr w:rsidR="000E376B" w:rsidRPr="00813885" w:rsidTr="008C2060">
        <w:trPr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0E376B" w:rsidRPr="00214531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4531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395" w:type="dxa"/>
            <w:vMerge w:val="restart"/>
            <w:shd w:val="clear" w:color="auto" w:fill="D9D9D9"/>
            <w:vAlign w:val="center"/>
            <w:hideMark/>
          </w:tcPr>
          <w:p w:rsidR="000E376B" w:rsidRPr="00214531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453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214531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693" w:type="dxa"/>
            <w:vMerge w:val="restart"/>
            <w:shd w:val="clear" w:color="auto" w:fill="D9D9D9"/>
            <w:vAlign w:val="center"/>
            <w:hideMark/>
          </w:tcPr>
          <w:p w:rsidR="000E376B" w:rsidRPr="00214531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4531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0E376B" w:rsidRPr="00214531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4531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0E376B" w:rsidRPr="00214531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4531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0E376B" w:rsidRPr="00813885" w:rsidTr="008C2060">
        <w:trPr>
          <w:trHeight w:val="253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0E376B" w:rsidRPr="00214531" w:rsidRDefault="000E376B" w:rsidP="008C206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vMerge/>
            <w:shd w:val="clear" w:color="auto" w:fill="D9D9D9"/>
            <w:vAlign w:val="center"/>
            <w:hideMark/>
          </w:tcPr>
          <w:p w:rsidR="000E376B" w:rsidRPr="00214531" w:rsidRDefault="000E376B" w:rsidP="008C206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D9D9D9"/>
            <w:vAlign w:val="center"/>
            <w:hideMark/>
          </w:tcPr>
          <w:p w:rsidR="000E376B" w:rsidRPr="00214531" w:rsidRDefault="000E376B" w:rsidP="008C206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0E376B" w:rsidRPr="00214531" w:rsidRDefault="000E376B" w:rsidP="008C206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0E376B" w:rsidRPr="00214531" w:rsidRDefault="000E376B" w:rsidP="008C206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0E376B" w:rsidRPr="00813885" w:rsidTr="008C2060">
        <w:trPr>
          <w:trHeight w:val="168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0E376B" w:rsidRPr="00214531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453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D9D9D9"/>
            <w:vAlign w:val="center"/>
          </w:tcPr>
          <w:p w:rsidR="000E376B" w:rsidRPr="00214531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453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E376B" w:rsidRPr="00214531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453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0E376B" w:rsidRPr="00214531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453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0E376B" w:rsidRPr="00214531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453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0E376B" w:rsidRPr="00813885" w:rsidTr="008C2060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0E376B" w:rsidRPr="00214531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531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E376B" w:rsidRPr="00214531" w:rsidRDefault="000E376B" w:rsidP="008C2060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214531">
              <w:rPr>
                <w:rFonts w:ascii="Times New Roman" w:hAnsi="Times New Roman"/>
                <w:sz w:val="20"/>
                <w:szCs w:val="20"/>
              </w:rPr>
              <w:t>Выполнение работ собственными силами без привлечения субподрядных организаций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376B" w:rsidRPr="00214531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531">
              <w:rPr>
                <w:rFonts w:ascii="Times New Roman" w:hAnsi="Times New Roman"/>
                <w:sz w:val="20"/>
                <w:szCs w:val="20"/>
              </w:rPr>
              <w:t>Гарантийное письмо за подписью уполномоченного лица/руководителя организации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E376B" w:rsidRPr="00214531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531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E376B" w:rsidRPr="00214531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53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0E376B" w:rsidRDefault="000E376B" w:rsidP="000E376B">
      <w:pPr>
        <w:pStyle w:val="afc"/>
        <w:autoSpaceDE w:val="0"/>
        <w:autoSpaceDN w:val="0"/>
        <w:adjustRightInd w:val="0"/>
        <w:spacing w:before="0"/>
        <w:ind w:left="709"/>
        <w:jc w:val="both"/>
        <w:rPr>
          <w:rFonts w:ascii="Times New Roman" w:hAnsi="Times New Roman"/>
          <w:b/>
          <w:i/>
          <w:sz w:val="24"/>
        </w:rPr>
      </w:pPr>
    </w:p>
    <w:p w:rsidR="000E376B" w:rsidRPr="00C31C85" w:rsidRDefault="000E376B" w:rsidP="000E376B">
      <w:pPr>
        <w:pStyle w:val="afc"/>
        <w:numPr>
          <w:ilvl w:val="0"/>
          <w:numId w:val="24"/>
        </w:numPr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b/>
          <w:i/>
          <w:sz w:val="24"/>
        </w:rPr>
      </w:pPr>
      <w:r w:rsidRPr="00C31C85">
        <w:rPr>
          <w:rFonts w:ascii="Times New Roman" w:hAnsi="Times New Roman"/>
          <w:b/>
          <w:i/>
          <w:sz w:val="24"/>
        </w:rPr>
        <w:t>Требования к контрагенту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2693"/>
        <w:gridCol w:w="1417"/>
        <w:gridCol w:w="1418"/>
      </w:tblGrid>
      <w:tr w:rsidR="000E376B" w:rsidRPr="001F1DDC" w:rsidTr="008C2060">
        <w:trPr>
          <w:cantSplit/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395" w:type="dxa"/>
            <w:vMerge w:val="restart"/>
            <w:shd w:val="clear" w:color="auto" w:fill="D9D9D9"/>
            <w:vAlign w:val="center"/>
            <w:hideMark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813885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693" w:type="dxa"/>
            <w:vMerge w:val="restart"/>
            <w:shd w:val="clear" w:color="auto" w:fill="D9D9D9"/>
            <w:vAlign w:val="center"/>
            <w:hideMark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0E376B" w:rsidRPr="001F1DDC" w:rsidTr="008C2060">
        <w:trPr>
          <w:cantSplit/>
          <w:trHeight w:val="350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vMerge/>
            <w:shd w:val="clear" w:color="auto" w:fill="D9D9D9"/>
            <w:vAlign w:val="center"/>
            <w:hideMark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D9D9D9"/>
            <w:vAlign w:val="center"/>
            <w:hideMark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0E376B" w:rsidRPr="001F1DDC" w:rsidTr="008C2060">
        <w:trPr>
          <w:cantSplit/>
          <w:trHeight w:val="164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D9D9D9"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0E376B" w:rsidRPr="005F3D4A" w:rsidTr="008C2060">
        <w:trPr>
          <w:cantSplit/>
          <w:trHeight w:val="1060"/>
        </w:trPr>
        <w:tc>
          <w:tcPr>
            <w:tcW w:w="709" w:type="dxa"/>
            <w:shd w:val="clear" w:color="auto" w:fill="auto"/>
            <w:noWrap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E376B" w:rsidRPr="00813885" w:rsidRDefault="000E376B" w:rsidP="008C2060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Наличие в штате не менее 5 экспертов, работающих по трудовому договору, и имеющих сертификат эксперта на право выполнения работ, по специальной оценке условий труда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Справка за подписью руководителя, с указанием фамилии, имени, отчества, должности, номера и даты трудового договора и порядкового номера в реестре экспертов организаций, проводящих, специальную оценку условий труда.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E376B" w:rsidRPr="005F3D4A" w:rsidTr="008C2060">
        <w:trPr>
          <w:cantSplit/>
          <w:trHeight w:val="1060"/>
        </w:trPr>
        <w:tc>
          <w:tcPr>
            <w:tcW w:w="709" w:type="dxa"/>
            <w:shd w:val="clear" w:color="auto" w:fill="auto"/>
            <w:noWrap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E376B" w:rsidRPr="00813885" w:rsidRDefault="000E376B" w:rsidP="008C2060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 xml:space="preserve">Наличие в качестве структурного подразделения испытательной лаборатории (центра), которая аккредитована национальным органом РФ по аккредитации в порядке, установленном законодательством РФ, и областью аккредитации которой является проведение исследований (испытаний) и измерений вредных и (или) опасных факторов производственной среды и трудового процесса, предусмотренных </w:t>
            </w:r>
            <w:hyperlink w:anchor="Par167" w:tooltip="Ссылка на текущий документ" w:history="1">
              <w:r w:rsidRPr="00813885">
                <w:rPr>
                  <w:rFonts w:ascii="Times New Roman" w:hAnsi="Times New Roman"/>
                  <w:sz w:val="20"/>
                  <w:szCs w:val="20"/>
                </w:rPr>
                <w:t>1</w:t>
              </w:r>
            </w:hyperlink>
            <w:r w:rsidRPr="00813885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hyperlink w:anchor="Par177" w:tooltip="Ссылка на текущий документ" w:history="1">
              <w:r w:rsidRPr="00813885">
                <w:rPr>
                  <w:rFonts w:ascii="Times New Roman" w:hAnsi="Times New Roman"/>
                  <w:sz w:val="20"/>
                  <w:szCs w:val="20"/>
                </w:rPr>
                <w:t>11</w:t>
              </w:r>
            </w:hyperlink>
            <w:r w:rsidRPr="00813885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hyperlink w:anchor="Par181" w:tooltip="Ссылка на текущий документ" w:history="1">
              <w:r w:rsidRPr="00813885">
                <w:rPr>
                  <w:rFonts w:ascii="Times New Roman" w:hAnsi="Times New Roman"/>
                  <w:sz w:val="20"/>
                  <w:szCs w:val="20"/>
                </w:rPr>
                <w:t>15</w:t>
              </w:r>
            </w:hyperlink>
            <w:r w:rsidRPr="00813885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hyperlink w:anchor="Par189" w:tooltip="Ссылка на текущий документ" w:history="1">
              <w:r w:rsidRPr="00813885">
                <w:rPr>
                  <w:rFonts w:ascii="Times New Roman" w:hAnsi="Times New Roman"/>
                  <w:sz w:val="20"/>
                  <w:szCs w:val="20"/>
                </w:rPr>
                <w:t>23 части 3 статьи 13</w:t>
              </w:r>
            </w:hyperlink>
            <w:r w:rsidRPr="00813885">
              <w:rPr>
                <w:rFonts w:ascii="Times New Roman" w:hAnsi="Times New Roman"/>
                <w:sz w:val="20"/>
                <w:szCs w:val="20"/>
              </w:rPr>
              <w:t xml:space="preserve">  Федерального закона 28.12.2013г. № 426-ФЗ «О специальной оценке условий труда».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Заверенная руководителем копия аккредитации лаборатории.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E376B" w:rsidRPr="005F3D4A" w:rsidTr="008C2060">
        <w:trPr>
          <w:cantSplit/>
          <w:trHeight w:val="1060"/>
        </w:trPr>
        <w:tc>
          <w:tcPr>
            <w:tcW w:w="709" w:type="dxa"/>
            <w:shd w:val="clear" w:color="auto" w:fill="auto"/>
            <w:noWrap/>
            <w:vAlign w:val="center"/>
          </w:tcPr>
          <w:p w:rsidR="000E376B" w:rsidRPr="003F53FF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E376B" w:rsidRPr="00813885" w:rsidRDefault="000E376B" w:rsidP="008C2060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Наличие организации в реестре организаций, проводящих специальную оценку условий труда в соответствии с требованиями Федеральный закон от 28.12.2013г. № 426-ФЗ "О специальной оценке условий труда».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Заверенная копия уведомления о регистрации в Реестре организаций, проводящих специальную оценку условий труда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E376B" w:rsidRPr="005F3D4A" w:rsidTr="008C2060">
        <w:trPr>
          <w:cantSplit/>
          <w:trHeight w:val="1060"/>
        </w:trPr>
        <w:tc>
          <w:tcPr>
            <w:tcW w:w="709" w:type="dxa"/>
            <w:shd w:val="clear" w:color="auto" w:fill="auto"/>
            <w:noWrap/>
            <w:vAlign w:val="center"/>
          </w:tcPr>
          <w:p w:rsidR="000E376B" w:rsidRPr="00570B86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E376B" w:rsidRPr="00813885" w:rsidRDefault="000E376B" w:rsidP="008C206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color w:val="000000"/>
                <w:sz w:val="20"/>
                <w:szCs w:val="20"/>
              </w:rPr>
              <w:t>Наличие у Участника закупки опыта оказания аналогичных услуг не менее 3-х лет и не менее, чем по 3 договорам в 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8138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Сведения (</w:t>
            </w:r>
            <w:proofErr w:type="spellStart"/>
            <w:r w:rsidRPr="00813885">
              <w:rPr>
                <w:rFonts w:ascii="Times New Roman" w:hAnsi="Times New Roman"/>
                <w:sz w:val="20"/>
                <w:szCs w:val="20"/>
              </w:rPr>
              <w:t>референц</w:t>
            </w:r>
            <w:proofErr w:type="spellEnd"/>
            <w:r w:rsidRPr="00813885">
              <w:rPr>
                <w:rFonts w:ascii="Times New Roman" w:hAnsi="Times New Roman"/>
                <w:sz w:val="20"/>
                <w:szCs w:val="20"/>
              </w:rPr>
              <w:t>-лист), подтверждающий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E376B" w:rsidRPr="005F3D4A" w:rsidTr="008C2060">
        <w:trPr>
          <w:cantSplit/>
          <w:trHeight w:val="1060"/>
        </w:trPr>
        <w:tc>
          <w:tcPr>
            <w:tcW w:w="709" w:type="dxa"/>
            <w:shd w:val="clear" w:color="auto" w:fill="auto"/>
            <w:noWrap/>
            <w:vAlign w:val="center"/>
          </w:tcPr>
          <w:p w:rsidR="000E376B" w:rsidRPr="00570B86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E376B" w:rsidRPr="00813885" w:rsidRDefault="000E376B" w:rsidP="008C2060">
            <w:pPr>
              <w:pStyle w:val="afc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без протокола разногласий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376B" w:rsidRPr="00813885" w:rsidRDefault="000E376B" w:rsidP="008C2060">
            <w:pPr>
              <w:pStyle w:val="afc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без протокола разногласий </w:t>
            </w:r>
            <w:r w:rsidRPr="00813885">
              <w:rPr>
                <w:rFonts w:ascii="Times New Roman" w:hAnsi="Times New Roman"/>
                <w:sz w:val="20"/>
                <w:szCs w:val="20"/>
              </w:rPr>
              <w:t>(Форма 3)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E376B" w:rsidRPr="00813885" w:rsidRDefault="000E376B" w:rsidP="008C2060">
            <w:pPr>
              <w:pStyle w:val="afc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E376B" w:rsidRPr="00813885" w:rsidRDefault="000E376B" w:rsidP="008C2060">
            <w:pPr>
              <w:pStyle w:val="afc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E376B" w:rsidRPr="005F3D4A" w:rsidTr="008C2060">
        <w:trPr>
          <w:cantSplit/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0E376B" w:rsidRPr="00570B86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E376B" w:rsidRPr="00813885" w:rsidRDefault="000E376B" w:rsidP="008C2060">
            <w:pPr>
              <w:pStyle w:val="afc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 «БНГРЭ»/пакет документов для прохождения аккредитации. </w:t>
            </w:r>
          </w:p>
          <w:p w:rsidR="000E376B" w:rsidRPr="00813885" w:rsidRDefault="000E376B" w:rsidP="008C2060">
            <w:pPr>
              <w:pStyle w:val="afc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813885">
                <w:rPr>
                  <w:rStyle w:val="afb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E376B" w:rsidRPr="005F3D4A" w:rsidTr="008C2060">
        <w:trPr>
          <w:cantSplit/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0E376B" w:rsidRPr="00570B86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E376B" w:rsidRPr="00813885" w:rsidRDefault="000E376B" w:rsidP="008C2060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E376B" w:rsidRPr="00813885" w:rsidRDefault="000E376B" w:rsidP="008C2060">
            <w:pPr>
              <w:pStyle w:val="afc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E376B" w:rsidRPr="00813885" w:rsidRDefault="000E376B" w:rsidP="008C2060">
            <w:pPr>
              <w:pStyle w:val="afc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0E376B" w:rsidRPr="005F3D4A" w:rsidTr="008C2060">
        <w:trPr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0E376B" w:rsidRPr="00570B86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E376B" w:rsidRPr="00813885" w:rsidRDefault="000E376B" w:rsidP="008C2060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за последние 2 (два) календарных года, предшествующих </w:t>
            </w:r>
            <w:r w:rsidRPr="00813885">
              <w:rPr>
                <w:rFonts w:ascii="Times New Roman" w:hAnsi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:rsidR="000E376B" w:rsidRPr="00813885" w:rsidRDefault="000E376B" w:rsidP="008C2060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0E376B" w:rsidRPr="00813885" w:rsidRDefault="000E376B" w:rsidP="008C2060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выполнения работ/оказания услуг с нарушением сроков их выполнения, и/или </w:t>
            </w:r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допущения отступлений от качества работ/услуг (включая не достижение запланированного результата)</w:t>
            </w:r>
            <w:r w:rsidRPr="008138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0E376B" w:rsidRPr="00813885" w:rsidRDefault="000E376B" w:rsidP="008C2060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0E376B" w:rsidRPr="00813885" w:rsidRDefault="000E376B" w:rsidP="008C2060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376B" w:rsidRPr="00813885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E376B" w:rsidRPr="00813885" w:rsidRDefault="000E376B" w:rsidP="008C2060">
            <w:pPr>
              <w:pStyle w:val="afc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E376B" w:rsidRPr="00813885" w:rsidRDefault="000E376B" w:rsidP="008C2060">
            <w:pPr>
              <w:pStyle w:val="afc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E376B" w:rsidRPr="005F3D4A" w:rsidTr="008C2060">
        <w:trPr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0E376B" w:rsidRPr="004839BE" w:rsidRDefault="000E376B" w:rsidP="008C2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395" w:type="dxa"/>
            <w:vAlign w:val="center"/>
          </w:tcPr>
          <w:p w:rsidR="000E376B" w:rsidRPr="008B684F" w:rsidRDefault="000E376B" w:rsidP="008C2060">
            <w:pPr>
              <w:spacing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684F">
              <w:rPr>
                <w:rFonts w:ascii="Times New Roman" w:hAnsi="Times New Roman"/>
                <w:sz w:val="20"/>
                <w:szCs w:val="20"/>
              </w:rPr>
              <w:t>Наличие действующего заключения ПАО «НК «Роснефть» по результатам проверки в рамках должной осмотрительности;</w:t>
            </w:r>
          </w:p>
          <w:p w:rsidR="000E376B" w:rsidRPr="00E3409B" w:rsidRDefault="000E376B" w:rsidP="008C2060">
            <w:pPr>
              <w:spacing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684F">
              <w:rPr>
                <w:rFonts w:ascii="Times New Roman" w:hAnsi="Times New Roman"/>
                <w:sz w:val="20"/>
                <w:szCs w:val="20"/>
              </w:rPr>
              <w:t>В случае отсутствия: Согласие участника закупки предоставить полный пакет документов для проведения проверки в ПАО «НК «Роснефть» в рамках должной осмотрительности, в том числе о согласии предоставить полный пакет документов в отношении привлекаемых Субподрядчиков (соисполнителей).</w:t>
            </w:r>
          </w:p>
        </w:tc>
        <w:tc>
          <w:tcPr>
            <w:tcW w:w="2693" w:type="dxa"/>
            <w:vAlign w:val="center"/>
          </w:tcPr>
          <w:p w:rsidR="000E376B" w:rsidRPr="00944AB1" w:rsidRDefault="000E376B" w:rsidP="008C2060">
            <w:pPr>
              <w:spacing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684F">
              <w:rPr>
                <w:rFonts w:ascii="Times New Roman" w:hAnsi="Times New Roman"/>
                <w:sz w:val="20"/>
                <w:szCs w:val="20"/>
              </w:rPr>
              <w:t>Копия действующего заключения ПАО «НК «Роснефть» по результатам проверки в рамках должной осмотрительности/ Гарантийное письмо за подписью руководителя о согласии.</w:t>
            </w:r>
          </w:p>
        </w:tc>
        <w:tc>
          <w:tcPr>
            <w:tcW w:w="1417" w:type="dxa"/>
            <w:vAlign w:val="center"/>
          </w:tcPr>
          <w:p w:rsidR="000E376B" w:rsidRPr="008527E8" w:rsidRDefault="000E376B" w:rsidP="008C2060">
            <w:pPr>
              <w:spacing w:after="12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684F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8B684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0E376B" w:rsidRPr="008527E8" w:rsidRDefault="000E376B" w:rsidP="008C2060">
            <w:pPr>
              <w:spacing w:after="12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1"/>
    </w:tbl>
    <w:p w:rsidR="000E376B" w:rsidRPr="005F3D4A" w:rsidRDefault="000E376B" w:rsidP="000E376B">
      <w:pPr>
        <w:autoSpaceDE w:val="0"/>
        <w:autoSpaceDN w:val="0"/>
        <w:adjustRightInd w:val="0"/>
        <w:spacing w:before="0"/>
        <w:contextualSpacing/>
        <w:jc w:val="both"/>
        <w:rPr>
          <w:rFonts w:ascii="Times New Roman" w:hAnsi="Times New Roman"/>
          <w:iCs/>
          <w:szCs w:val="22"/>
        </w:rPr>
      </w:pPr>
    </w:p>
    <w:p w:rsidR="000E376B" w:rsidRDefault="000E376B" w:rsidP="000E376B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:rsidR="000E376B" w:rsidRPr="001E4029" w:rsidRDefault="000E376B" w:rsidP="000E376B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color w:val="000000" w:themeColor="text1"/>
        </w:rPr>
      </w:pPr>
    </w:p>
    <w:p w:rsidR="000E376B" w:rsidRPr="00E54B5E" w:rsidRDefault="00302A0C" w:rsidP="000E376B">
      <w:pPr>
        <w:autoSpaceDE w:val="0"/>
        <w:autoSpaceDN w:val="0"/>
        <w:adjustRightInd w:val="0"/>
        <w:ind w:firstLine="426"/>
        <w:contextualSpacing/>
        <w:jc w:val="both"/>
        <w:rPr>
          <w:rFonts w:ascii="Times New Roman" w:hAnsi="Times New Roman"/>
          <w:iCs/>
          <w:color w:val="000000" w:themeColor="text1"/>
        </w:rPr>
      </w:pPr>
      <w:r>
        <w:rPr>
          <w:rFonts w:ascii="Times New Roman" w:hAnsi="Times New Roman"/>
          <w:iCs/>
          <w:color w:val="000000" w:themeColor="text1"/>
        </w:rPr>
        <w:t xml:space="preserve">Начальник отдела </w:t>
      </w:r>
      <w:proofErr w:type="spellStart"/>
      <w:r>
        <w:rPr>
          <w:rFonts w:ascii="Times New Roman" w:hAnsi="Times New Roman"/>
          <w:iCs/>
          <w:color w:val="000000" w:themeColor="text1"/>
        </w:rPr>
        <w:t>ОТиПБ</w:t>
      </w:r>
      <w:proofErr w:type="spellEnd"/>
      <w:r w:rsidR="000E376B" w:rsidRPr="00E54B5E">
        <w:rPr>
          <w:rFonts w:ascii="Times New Roman" w:hAnsi="Times New Roman"/>
          <w:iCs/>
          <w:color w:val="000000" w:themeColor="text1"/>
        </w:rPr>
        <w:tab/>
      </w:r>
      <w:r w:rsidR="000E376B" w:rsidRPr="00E54B5E">
        <w:rPr>
          <w:rFonts w:ascii="Times New Roman" w:hAnsi="Times New Roman"/>
          <w:iCs/>
          <w:color w:val="000000" w:themeColor="text1"/>
        </w:rPr>
        <w:tab/>
      </w:r>
      <w:r w:rsidR="000E376B">
        <w:rPr>
          <w:rFonts w:ascii="Times New Roman" w:hAnsi="Times New Roman"/>
          <w:iCs/>
          <w:color w:val="000000" w:themeColor="text1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iCs/>
          <w:color w:val="000000" w:themeColor="text1"/>
        </w:rPr>
        <w:t>Е.И. Дрозд</w:t>
      </w:r>
    </w:p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302A0C" w:rsidRDefault="00302A0C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</w:p>
    <w:p w:rsidR="000E376B" w:rsidRDefault="000E376B" w:rsidP="000E376B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Приложение №1 к Техническому заданию</w:t>
      </w:r>
    </w:p>
    <w:p w:rsidR="000E376B" w:rsidRPr="007017EA" w:rsidRDefault="000E376B" w:rsidP="000E376B">
      <w:pPr>
        <w:spacing w:before="0"/>
        <w:jc w:val="center"/>
        <w:rPr>
          <w:rFonts w:ascii="Times New Roman" w:hAnsi="Times New Roman"/>
          <w:b/>
          <w:sz w:val="20"/>
          <w:szCs w:val="20"/>
        </w:rPr>
      </w:pPr>
    </w:p>
    <w:p w:rsidR="000E376B" w:rsidRDefault="000E376B" w:rsidP="000E376B">
      <w:pPr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color w:val="000000" w:themeColor="text1"/>
          <w:spacing w:val="-3"/>
          <w:sz w:val="24"/>
        </w:rPr>
      </w:pPr>
      <w:r w:rsidRPr="007017EA">
        <w:rPr>
          <w:rFonts w:ascii="Times New Roman" w:hAnsi="Times New Roman"/>
          <w:b/>
          <w:color w:val="000000" w:themeColor="text1"/>
          <w:spacing w:val="-3"/>
          <w:sz w:val="24"/>
        </w:rPr>
        <w:t xml:space="preserve">Ориентировочный перечень рабочих мест, подлежащих </w:t>
      </w:r>
    </w:p>
    <w:p w:rsidR="000E376B" w:rsidRPr="007017EA" w:rsidRDefault="000E376B" w:rsidP="000E376B">
      <w:pPr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color w:val="000000" w:themeColor="text1"/>
          <w:spacing w:val="-3"/>
          <w:sz w:val="24"/>
        </w:rPr>
      </w:pPr>
      <w:r w:rsidRPr="007017EA">
        <w:rPr>
          <w:rFonts w:ascii="Times New Roman" w:hAnsi="Times New Roman"/>
          <w:b/>
          <w:color w:val="000000" w:themeColor="text1"/>
          <w:spacing w:val="-3"/>
          <w:sz w:val="24"/>
        </w:rPr>
        <w:t>специальной оценке условий труда в 2026 гг.</w:t>
      </w:r>
    </w:p>
    <w:p w:rsidR="000E376B" w:rsidRDefault="000E376B" w:rsidP="000E376B">
      <w:pPr>
        <w:spacing w:before="0"/>
        <w:rPr>
          <w:rFonts w:ascii="Times New Roman" w:hAnsi="Times New Roman"/>
          <w:b/>
          <w:sz w:val="24"/>
        </w:rPr>
      </w:pPr>
    </w:p>
    <w:p w:rsidR="000E376B" w:rsidRDefault="000E376B" w:rsidP="000E376B">
      <w:pPr>
        <w:spacing w:before="0"/>
        <w:rPr>
          <w:rFonts w:ascii="Times New Roman" w:hAnsi="Times New Roman"/>
          <w:b/>
          <w:sz w:val="24"/>
        </w:rPr>
      </w:pPr>
      <w:r w:rsidRPr="00AC33B0">
        <w:rPr>
          <w:rFonts w:ascii="Times New Roman" w:hAnsi="Times New Roman"/>
          <w:b/>
          <w:sz w:val="24"/>
        </w:rPr>
        <w:t>Рабочие места, расположенные в офисе в г. Красноярске:</w:t>
      </w:r>
    </w:p>
    <w:p w:rsidR="007119D2" w:rsidRPr="007119D2" w:rsidRDefault="007119D2" w:rsidP="007119D2">
      <w:pPr>
        <w:spacing w:before="0"/>
        <w:rPr>
          <w:rFonts w:ascii="Times New Roman" w:hAnsi="Times New Roman"/>
          <w:sz w:val="20"/>
          <w:szCs w:val="20"/>
        </w:rPr>
      </w:pPr>
    </w:p>
    <w:tbl>
      <w:tblPr>
        <w:tblW w:w="10910" w:type="dxa"/>
        <w:tblInd w:w="113" w:type="dxa"/>
        <w:tblLook w:val="04A0" w:firstRow="1" w:lastRow="0" w:firstColumn="1" w:lastColumn="0" w:noHBand="0" w:noVBand="1"/>
      </w:tblPr>
      <w:tblGrid>
        <w:gridCol w:w="8904"/>
        <w:gridCol w:w="2006"/>
      </w:tblGrid>
      <w:tr w:rsidR="004C2495" w:rsidRPr="004C2495" w:rsidTr="007D4CA1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C37D16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8443A">
              <w:rPr>
                <w:rFonts w:ascii="Times New Roman" w:hAnsi="Times New Roman"/>
                <w:b/>
                <w:bCs/>
                <w:sz w:val="24"/>
              </w:rPr>
              <w:t>Служба производственного контроля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C37D16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4C2495" w:rsidRDefault="00C37D16" w:rsidP="00C37D16">
            <w:pPr>
              <w:spacing w:before="0"/>
              <w:rPr>
                <w:rFonts w:ascii="Times New Roman" w:hAnsi="Times New Roman"/>
                <w:sz w:val="24"/>
              </w:rPr>
            </w:pPr>
            <w:r w:rsidRPr="0038443A">
              <w:rPr>
                <w:rFonts w:ascii="Times New Roman" w:hAnsi="Times New Roman"/>
                <w:sz w:val="24"/>
              </w:rPr>
              <w:t>Главный специалист по производственному контролю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4C2495" w:rsidRDefault="00C37D16" w:rsidP="00C37D16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C37D16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C37D16" w:rsidRPr="004C2495" w:rsidRDefault="00C37D16" w:rsidP="00C37D16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37D16" w:rsidRPr="004C2495" w:rsidRDefault="00C37D16" w:rsidP="00C37D16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C37D16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4C2495" w:rsidRDefault="00C37D16" w:rsidP="00C37D16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D61C08">
              <w:rPr>
                <w:rFonts w:ascii="Times New Roman" w:hAnsi="Times New Roman"/>
                <w:sz w:val="24"/>
              </w:rPr>
              <w:t>Внутренний аудитор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4C2495" w:rsidRDefault="00C37D16" w:rsidP="00C37D16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37D16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C37D16" w:rsidRPr="004C2495" w:rsidRDefault="00C37D16" w:rsidP="00C37D16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D61C08">
              <w:rPr>
                <w:rFonts w:ascii="Times New Roman" w:hAnsi="Times New Roman"/>
                <w:b/>
                <w:bCs/>
                <w:sz w:val="24"/>
              </w:rPr>
              <w:t>АУП Отдел охраны труда и промышленной безопасности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37D16" w:rsidRPr="004C2495" w:rsidRDefault="00C37D16" w:rsidP="00C37D16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C37D16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4C2495" w:rsidRDefault="00C37D16" w:rsidP="00C37D16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D61C08">
              <w:rPr>
                <w:rFonts w:ascii="Times New Roman" w:hAnsi="Times New Roman"/>
                <w:sz w:val="24"/>
              </w:rPr>
              <w:t>Заместитель начальника отдела- руководитель службы производственного контроля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4C2495" w:rsidRDefault="00C37D16" w:rsidP="00C37D16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37D16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C37D16" w:rsidRPr="009A1F75" w:rsidRDefault="00C37D16" w:rsidP="00C37D16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9A1F75">
              <w:rPr>
                <w:rFonts w:ascii="Times New Roman" w:hAnsi="Times New Roman"/>
                <w:b/>
                <w:sz w:val="24"/>
              </w:rPr>
              <w:t>АУП Отдел экономической безопасности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37D16" w:rsidRPr="004C2495" w:rsidRDefault="00C37D16" w:rsidP="00C37D16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C37D16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D61C08" w:rsidRDefault="00C37D16" w:rsidP="00C37D16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9A1F75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4C2495" w:rsidRDefault="00C37D16" w:rsidP="00C37D16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37D16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D16" w:rsidRPr="00D61C08" w:rsidRDefault="00C37D16" w:rsidP="00C37D16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9A1F75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D16" w:rsidRPr="004C2495" w:rsidRDefault="00C37D16" w:rsidP="00C37D16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C37D16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C37D16" w:rsidRPr="00D61C08" w:rsidRDefault="00C37D16" w:rsidP="00C37D16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9A1F75">
              <w:rPr>
                <w:rFonts w:ascii="Times New Roman" w:hAnsi="Times New Roman"/>
                <w:b/>
                <w:sz w:val="24"/>
              </w:rPr>
              <w:t>АУП Управление по развитию производства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37D16" w:rsidRPr="004C2495" w:rsidRDefault="00C37D16" w:rsidP="00C37D16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C37D16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D61C08" w:rsidRDefault="00C37D16" w:rsidP="00C37D16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9A1F75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4C2495" w:rsidRDefault="00C37D16" w:rsidP="00C37D16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37D16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D61C08" w:rsidRDefault="00C37D16" w:rsidP="00C37D16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9A1F75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D16" w:rsidRPr="004C2495" w:rsidRDefault="00C37D16" w:rsidP="00C37D16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7D4CA1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7D4CA1" w:rsidRPr="00C0464E" w:rsidRDefault="007D4CA1" w:rsidP="007D4CA1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C0464E">
              <w:rPr>
                <w:rFonts w:ascii="Times New Roman" w:hAnsi="Times New Roman"/>
                <w:b/>
                <w:sz w:val="24"/>
              </w:rPr>
              <w:t>Служба по организации смены вахт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D4CA1" w:rsidRPr="004C2495" w:rsidRDefault="007D4CA1" w:rsidP="007D4CA1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D4CA1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4CA1" w:rsidRPr="005049A8" w:rsidRDefault="007D4CA1" w:rsidP="007D4CA1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CA1" w:rsidRPr="004C2495" w:rsidRDefault="007D4CA1" w:rsidP="007D4CA1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7D4CA1" w:rsidRPr="004C2495" w:rsidTr="007D4CA1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7D4CA1" w:rsidRPr="00C0464E" w:rsidRDefault="007D4CA1" w:rsidP="007D4CA1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C0464E">
              <w:rPr>
                <w:rFonts w:ascii="Times New Roman" w:hAnsi="Times New Roman"/>
                <w:b/>
                <w:sz w:val="24"/>
              </w:rPr>
              <w:t>Служба социально - бытового обеспечения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D4CA1" w:rsidRPr="004C2495" w:rsidRDefault="007D4CA1" w:rsidP="007D4CA1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D4CA1" w:rsidRPr="004C2495" w:rsidTr="0058658A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4CA1" w:rsidRPr="00AE0989" w:rsidRDefault="007D4CA1" w:rsidP="007D4CA1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Ведущий специалист (по закупкам материально-технических ресурсов)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CA1" w:rsidRPr="004C2495" w:rsidRDefault="007D4CA1" w:rsidP="007D4CA1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58A" w:rsidRPr="004C2495" w:rsidTr="0058658A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8658A" w:rsidRPr="0058658A" w:rsidRDefault="0058658A" w:rsidP="007D4CA1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58658A">
              <w:rPr>
                <w:rFonts w:ascii="Times New Roman" w:hAnsi="Times New Roman"/>
                <w:b/>
                <w:sz w:val="24"/>
              </w:rPr>
              <w:t>Участок обеспечения производства работ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8658A" w:rsidRPr="004C2495" w:rsidRDefault="0058658A" w:rsidP="007D4CA1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58658A" w:rsidRPr="004C2495" w:rsidTr="0058658A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658A" w:rsidRPr="00AE0989" w:rsidRDefault="0058658A" w:rsidP="007D4CA1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8658A">
              <w:rPr>
                <w:rFonts w:ascii="Times New Roman" w:hAnsi="Times New Roman"/>
                <w:sz w:val="24"/>
              </w:rPr>
              <w:t>Специалист по обработке первичной документации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658A" w:rsidRPr="004C2495" w:rsidRDefault="0058658A" w:rsidP="007D4CA1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0D0E88" w:rsidRDefault="000D0E88" w:rsidP="00D83085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7119D2" w:rsidRPr="0032355F" w:rsidRDefault="0032355F" w:rsidP="00D83085">
      <w:pPr>
        <w:spacing w:before="0"/>
        <w:jc w:val="both"/>
        <w:rPr>
          <w:rFonts w:ascii="Times New Roman" w:hAnsi="Times New Roman"/>
          <w:b/>
          <w:sz w:val="24"/>
        </w:rPr>
      </w:pPr>
      <w:r w:rsidRPr="0032355F">
        <w:rPr>
          <w:rFonts w:ascii="Times New Roman" w:hAnsi="Times New Roman"/>
          <w:b/>
          <w:sz w:val="24"/>
        </w:rPr>
        <w:lastRenderedPageBreak/>
        <w:t>Рабочие места, расположенные на производственных объектах Общества:</w:t>
      </w:r>
    </w:p>
    <w:p w:rsidR="0032355F" w:rsidRDefault="0032355F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1050" w:type="dxa"/>
        <w:tblInd w:w="113" w:type="dxa"/>
        <w:tblLook w:val="04A0" w:firstRow="1" w:lastRow="0" w:firstColumn="1" w:lastColumn="0" w:noHBand="0" w:noVBand="1"/>
      </w:tblPr>
      <w:tblGrid>
        <w:gridCol w:w="9829"/>
        <w:gridCol w:w="985"/>
        <w:gridCol w:w="236"/>
      </w:tblGrid>
      <w:tr w:rsidR="00586CCE" w:rsidRPr="0032355F" w:rsidTr="0058658A">
        <w:trPr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586CCE" w:rsidRPr="002F6CB4" w:rsidRDefault="00586CCE" w:rsidP="00586CCE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2F6CB4">
              <w:rPr>
                <w:rFonts w:ascii="Times New Roman" w:hAnsi="Times New Roman"/>
                <w:b/>
                <w:sz w:val="24"/>
              </w:rPr>
              <w:t>Бригада капитального ремонта скважин №1</w:t>
            </w:r>
          </w:p>
        </w:tc>
        <w:tc>
          <w:tcPr>
            <w:tcW w:w="236" w:type="dxa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9A1F75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9A1F75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9A1F75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9A1F75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86CCE" w:rsidRPr="0032355F" w:rsidTr="0058658A">
        <w:trPr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586CCE" w:rsidRPr="002F6CB4" w:rsidRDefault="00586CCE" w:rsidP="00586CCE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2F6CB4">
              <w:rPr>
                <w:rFonts w:ascii="Times New Roman" w:hAnsi="Times New Roman"/>
                <w:b/>
                <w:sz w:val="24"/>
              </w:rPr>
              <w:t>Бригада капитального ремонта скважин №2</w:t>
            </w:r>
          </w:p>
        </w:tc>
        <w:tc>
          <w:tcPr>
            <w:tcW w:w="236" w:type="dxa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9A1F75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9A1F75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586CCE" w:rsidRPr="002F6CB4" w:rsidRDefault="00586CCE" w:rsidP="00586CCE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2F6CB4">
              <w:rPr>
                <w:rFonts w:ascii="Times New Roman" w:hAnsi="Times New Roman"/>
                <w:b/>
                <w:sz w:val="24"/>
              </w:rPr>
              <w:t>Бригада капитального ремонта скважин №3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9A1F75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586CCE" w:rsidRPr="002F6CB4" w:rsidRDefault="00586CCE" w:rsidP="00586CCE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2F6CB4">
              <w:rPr>
                <w:rFonts w:ascii="Times New Roman" w:hAnsi="Times New Roman"/>
                <w:b/>
                <w:sz w:val="24"/>
              </w:rPr>
              <w:t>Бригада капитального ремонта скважин №4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9A1F75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32355F" w:rsidRDefault="0058658A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CCE" w:rsidRPr="0032355F" w:rsidTr="0058658A">
        <w:trPr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586CCE" w:rsidRPr="002F6CB4" w:rsidRDefault="00586CCE" w:rsidP="00586CCE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2F6CB4">
              <w:rPr>
                <w:rFonts w:ascii="Times New Roman" w:hAnsi="Times New Roman"/>
                <w:b/>
                <w:sz w:val="24"/>
              </w:rPr>
              <w:t>Бригада капитального ремонта скважин №5</w:t>
            </w:r>
          </w:p>
        </w:tc>
        <w:tc>
          <w:tcPr>
            <w:tcW w:w="236" w:type="dxa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7042DD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586CCE" w:rsidRPr="0032355F" w:rsidRDefault="00586CCE" w:rsidP="00586CC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2F6CB4">
              <w:rPr>
                <w:rFonts w:ascii="Times New Roman" w:hAnsi="Times New Roman"/>
                <w:b/>
                <w:sz w:val="24"/>
              </w:rPr>
              <w:t>Буровая бригада №1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7042DD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7042DD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Машинист буровых установок на нефть и газ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7042DD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Машинист буровых установок на нефть и газ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7042DD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7042DD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58A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92D050"/>
            <w:vAlign w:val="center"/>
          </w:tcPr>
          <w:p w:rsidR="0058658A" w:rsidRPr="0058658A" w:rsidRDefault="0058658A" w:rsidP="0058658A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586CCE">
              <w:rPr>
                <w:rFonts w:ascii="Times New Roman" w:hAnsi="Times New Roman"/>
                <w:b/>
                <w:sz w:val="24"/>
              </w:rPr>
              <w:t>Буровая бригада №10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7042DD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7042DD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7042DD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7042DD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4C2495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CCE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Pr="007042DD" w:rsidRDefault="00586CCE" w:rsidP="00586CC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Машинист буровых установок на нефть и газ 5 разряда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E" w:rsidRDefault="00586CCE" w:rsidP="00586CC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658A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92D050"/>
            <w:vAlign w:val="center"/>
          </w:tcPr>
          <w:p w:rsidR="0058658A" w:rsidRPr="0058658A" w:rsidRDefault="0058658A" w:rsidP="0058658A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8F2DA2">
              <w:rPr>
                <w:rFonts w:ascii="Times New Roman" w:hAnsi="Times New Roman"/>
                <w:b/>
                <w:sz w:val="24"/>
              </w:rPr>
              <w:t>Буровая бригада №11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7042DD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8F2DA2" w:rsidRPr="0032355F" w:rsidRDefault="008F2DA2" w:rsidP="008F2DA2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F2DA2">
              <w:rPr>
                <w:rFonts w:ascii="Times New Roman" w:hAnsi="Times New Roman"/>
                <w:b/>
                <w:bCs/>
                <w:sz w:val="24"/>
              </w:rPr>
              <w:t>Буровая бригада №12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F2DA2" w:rsidRPr="002F6CB4" w:rsidRDefault="008F2DA2" w:rsidP="008F2DA2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2F6CB4">
              <w:rPr>
                <w:rFonts w:ascii="Times New Roman" w:hAnsi="Times New Roman"/>
                <w:b/>
                <w:sz w:val="24"/>
              </w:rPr>
              <w:t>Буровая бригада №13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0464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0464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0464E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8F2DA2" w:rsidRPr="0032355F" w:rsidRDefault="008F2DA2" w:rsidP="008F2DA2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F2DA2">
              <w:rPr>
                <w:rFonts w:ascii="Times New Roman" w:hAnsi="Times New Roman"/>
                <w:b/>
                <w:bCs/>
                <w:sz w:val="24"/>
              </w:rPr>
              <w:t>Буровая бригада №4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 xml:space="preserve">Помощник бурильщика эксплуатационного и разведочного бурения скважин на нефть и газ </w:t>
            </w:r>
            <w:r w:rsidRPr="004455FC">
              <w:rPr>
                <w:rFonts w:ascii="Times New Roman" w:hAnsi="Times New Roman"/>
                <w:sz w:val="24"/>
              </w:rPr>
              <w:lastRenderedPageBreak/>
              <w:t>(второй)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455FC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8F2DA2" w:rsidRPr="0032355F" w:rsidRDefault="008F2DA2" w:rsidP="008F2DA2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F2DA2">
              <w:rPr>
                <w:rFonts w:ascii="Times New Roman" w:hAnsi="Times New Roman"/>
                <w:b/>
                <w:bCs/>
                <w:sz w:val="24"/>
              </w:rPr>
              <w:t>Буровая бригада №8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7042DD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4C2495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Машинист буровых установок на нефть и газ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8F2DA2" w:rsidRPr="0032355F" w:rsidRDefault="008F2DA2" w:rsidP="008F2DA2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F2DA2">
              <w:rPr>
                <w:rFonts w:ascii="Times New Roman" w:hAnsi="Times New Roman"/>
                <w:b/>
                <w:bCs/>
                <w:sz w:val="24"/>
              </w:rPr>
              <w:t>Буровая бригада №9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8F2DA2" w:rsidRPr="0032355F" w:rsidRDefault="008F2DA2" w:rsidP="008F2DA2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F2DA2">
              <w:rPr>
                <w:rFonts w:ascii="Times New Roman" w:hAnsi="Times New Roman"/>
                <w:b/>
                <w:bCs/>
                <w:sz w:val="24"/>
              </w:rPr>
              <w:t>РММ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Электромонтер по ремонту и обслуживанию электрооборудования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Слесарь по ремонту бурового оборудования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8F2DA2" w:rsidRPr="0032355F" w:rsidRDefault="008F2DA2" w:rsidP="008F2DA2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F2DA2">
              <w:rPr>
                <w:rFonts w:ascii="Times New Roman" w:hAnsi="Times New Roman"/>
                <w:b/>
                <w:bCs/>
                <w:sz w:val="24"/>
              </w:rPr>
              <w:t xml:space="preserve">Служба по </w:t>
            </w:r>
            <w:proofErr w:type="spellStart"/>
            <w:r w:rsidRPr="008F2DA2">
              <w:rPr>
                <w:rFonts w:ascii="Times New Roman" w:hAnsi="Times New Roman"/>
                <w:b/>
                <w:bCs/>
                <w:sz w:val="24"/>
              </w:rPr>
              <w:t>вышкостроению</w:t>
            </w:r>
            <w:proofErr w:type="spellEnd"/>
            <w:r w:rsidRPr="008F2DA2">
              <w:rPr>
                <w:rFonts w:ascii="Times New Roman" w:hAnsi="Times New Roman"/>
                <w:b/>
                <w:bCs/>
                <w:sz w:val="24"/>
              </w:rPr>
              <w:t xml:space="preserve"> и обустройству месторождений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Ведущий специалист по обустройству и рекультивации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Главный специалист - руководитель группы вышкомонтажных работ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Супервайзер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Главный специалист – заместитель руководителя группы вышкомонтажных работ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5049A8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049A8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Pr="00AE0989" w:rsidRDefault="008F2DA2" w:rsidP="008F2DA2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Специалист по обслуживанию кондиционеров и холодильного оборудования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A2" w:rsidRDefault="008F2DA2" w:rsidP="008F2DA2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F2DA2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8F2DA2" w:rsidRPr="0032355F" w:rsidRDefault="001A76B9" w:rsidP="008F2DA2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A76B9">
              <w:rPr>
                <w:rFonts w:ascii="Times New Roman" w:hAnsi="Times New Roman"/>
                <w:b/>
                <w:bCs/>
                <w:sz w:val="24"/>
              </w:rPr>
              <w:t>Служба управления проектами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Мастер буровой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Помощник мастера буровой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Ведущий механик бурового оборудования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Руководитель проектов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Ведущий механик бурового оборудования - заместитель руководителя группы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Ведущий геолог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Оператор связи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1A76B9" w:rsidRPr="0032355F" w:rsidRDefault="001A76B9" w:rsidP="001A76B9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A76B9">
              <w:rPr>
                <w:rFonts w:ascii="Times New Roman" w:hAnsi="Times New Roman"/>
                <w:b/>
                <w:bCs/>
                <w:sz w:val="24"/>
              </w:rPr>
              <w:t>Служба эксплуатации энергетического оборудования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Электромонтер по обслуживанию буровых 5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 xml:space="preserve">Ведущий специалист по наладке и эксплуатации РЗА и </w:t>
            </w:r>
            <w:proofErr w:type="spellStart"/>
            <w:r w:rsidRPr="00AE0989">
              <w:rPr>
                <w:rFonts w:ascii="Times New Roman" w:hAnsi="Times New Roman"/>
                <w:sz w:val="24"/>
              </w:rPr>
              <w:t>КИПиА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1A76B9" w:rsidRPr="0032355F" w:rsidRDefault="001A76B9" w:rsidP="001A76B9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A76B9">
              <w:rPr>
                <w:rFonts w:ascii="Times New Roman" w:hAnsi="Times New Roman"/>
                <w:b/>
                <w:bCs/>
                <w:sz w:val="24"/>
              </w:rPr>
              <w:t>Участок обеспечения производства работ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Ведущий специалист по складскому учету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Специалист по обработке первичной документации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Кладовщик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1A76B9" w:rsidRPr="0032355F" w:rsidRDefault="001A76B9" w:rsidP="001A76B9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A76B9">
              <w:rPr>
                <w:rFonts w:ascii="Times New Roman" w:hAnsi="Times New Roman"/>
                <w:b/>
                <w:bCs/>
                <w:sz w:val="24"/>
              </w:rPr>
              <w:t>Участок ПВС №1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AE0989">
              <w:rPr>
                <w:rFonts w:ascii="Times New Roman" w:hAnsi="Times New Roman"/>
                <w:sz w:val="24"/>
              </w:rPr>
              <w:t>Ведущий инженер-теплотехник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1A76B9" w:rsidRPr="0032355F" w:rsidRDefault="001A76B9" w:rsidP="001A76B9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A76B9">
              <w:rPr>
                <w:rFonts w:ascii="Times New Roman" w:hAnsi="Times New Roman"/>
                <w:b/>
                <w:bCs/>
                <w:sz w:val="24"/>
              </w:rPr>
              <w:t>Участок противовыбросового оборудования № 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2F6CB4">
              <w:rPr>
                <w:rFonts w:ascii="Times New Roman" w:hAnsi="Times New Roman"/>
                <w:sz w:val="24"/>
              </w:rPr>
              <w:t>Ведущий механик - руководитель группы ПВО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2F6CB4">
              <w:rPr>
                <w:rFonts w:ascii="Times New Roman" w:hAnsi="Times New Roman"/>
                <w:sz w:val="24"/>
              </w:rPr>
              <w:t>Ведущий механик - заместитель руководителя группы ПВО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AE0989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2F6CB4">
              <w:rPr>
                <w:rFonts w:ascii="Times New Roman" w:hAnsi="Times New Roman"/>
                <w:sz w:val="24"/>
              </w:rPr>
              <w:t>Слесарь ПВО 6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1A76B9" w:rsidRPr="00930EB1" w:rsidRDefault="001A76B9" w:rsidP="001A76B9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930EB1">
              <w:rPr>
                <w:rFonts w:ascii="Times New Roman" w:hAnsi="Times New Roman"/>
                <w:b/>
                <w:sz w:val="24"/>
              </w:rPr>
              <w:t>Цех капитального ремонта скважин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2F6CB4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2F6CB4">
              <w:rPr>
                <w:rFonts w:ascii="Times New Roman" w:hAnsi="Times New Roman"/>
                <w:sz w:val="24"/>
              </w:rPr>
              <w:t>Ведущий инженер - технолог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2F6CB4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2F6CB4">
              <w:rPr>
                <w:rFonts w:ascii="Times New Roman" w:hAnsi="Times New Roman"/>
                <w:sz w:val="24"/>
              </w:rPr>
              <w:lastRenderedPageBreak/>
              <w:t>Бурильщик капитального ремонта скважин 7 разряда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2F6CB4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2F6CB4">
              <w:rPr>
                <w:rFonts w:ascii="Times New Roman" w:hAnsi="Times New Roman"/>
                <w:sz w:val="24"/>
              </w:rPr>
              <w:t>Старший мастер на работах по подземному и капитальному ремонту скважин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10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1A76B9" w:rsidRPr="0032355F" w:rsidRDefault="001A76B9" w:rsidP="001A76B9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A76B9">
              <w:rPr>
                <w:rFonts w:ascii="Times New Roman" w:hAnsi="Times New Roman"/>
                <w:b/>
                <w:bCs/>
                <w:sz w:val="24"/>
              </w:rPr>
              <w:t>Электротехническая лаборатория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2F6CB4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2F6CB4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2F6CB4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2F6CB4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A76B9" w:rsidRPr="0032355F" w:rsidTr="0058658A">
        <w:trPr>
          <w:gridAfter w:val="1"/>
          <w:wAfter w:w="236" w:type="dxa"/>
          <w:trHeight w:val="113"/>
        </w:trPr>
        <w:tc>
          <w:tcPr>
            <w:tcW w:w="9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Pr="002F6CB4" w:rsidRDefault="001A76B9" w:rsidP="001A76B9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2F6CB4">
              <w:rPr>
                <w:rFonts w:ascii="Times New Roman" w:hAnsi="Times New Roman"/>
                <w:sz w:val="24"/>
              </w:rPr>
              <w:t>Инженер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B9" w:rsidRDefault="001A76B9" w:rsidP="001A76B9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0E376B" w:rsidRPr="007017EA" w:rsidRDefault="00BD6C5D" w:rsidP="000E376B">
      <w:pPr>
        <w:spacing w:befor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0"/>
          <w:szCs w:val="20"/>
        </w:rPr>
        <w:br w:type="page"/>
      </w:r>
      <w:r w:rsidR="000E376B" w:rsidRPr="007017EA">
        <w:rPr>
          <w:rFonts w:ascii="Times New Roman" w:hAnsi="Times New Roman"/>
          <w:b/>
          <w:sz w:val="24"/>
        </w:rPr>
        <w:lastRenderedPageBreak/>
        <w:t>Ориентировочный перечень рабочих мест, на которых необходимо проведение производственного контроля в 2025-2026 гг.</w:t>
      </w:r>
    </w:p>
    <w:p w:rsidR="000E376B" w:rsidRPr="00E2281A" w:rsidRDefault="000E376B" w:rsidP="000E376B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0E376B" w:rsidRPr="009E1F79" w:rsidRDefault="000E376B" w:rsidP="000E376B">
      <w:pPr>
        <w:spacing w:before="0"/>
        <w:jc w:val="both"/>
        <w:rPr>
          <w:rFonts w:ascii="Times New Roman" w:hAnsi="Times New Roman"/>
          <w:b/>
          <w:sz w:val="24"/>
        </w:rPr>
      </w:pPr>
      <w:r w:rsidRPr="009E1F79">
        <w:rPr>
          <w:rFonts w:ascii="Times New Roman" w:hAnsi="Times New Roman"/>
          <w:b/>
          <w:sz w:val="24"/>
        </w:rPr>
        <w:t>Рабочие места, расположенные в офисе в г. Красноярске:</w:t>
      </w:r>
    </w:p>
    <w:p w:rsidR="000E376B" w:rsidRPr="00C73ADE" w:rsidRDefault="000E376B" w:rsidP="000E376B">
      <w:pPr>
        <w:spacing w:before="0"/>
        <w:jc w:val="both"/>
        <w:rPr>
          <w:rFonts w:ascii="Times New Roman" w:hAnsi="Times New Roman"/>
          <w:b/>
          <w:sz w:val="24"/>
        </w:rPr>
      </w:pPr>
    </w:p>
    <w:tbl>
      <w:tblPr>
        <w:tblW w:w="10910" w:type="dxa"/>
        <w:tblLook w:val="04A0" w:firstRow="1" w:lastRow="0" w:firstColumn="1" w:lastColumn="0" w:noHBand="0" w:noVBand="1"/>
      </w:tblPr>
      <w:tblGrid>
        <w:gridCol w:w="9918"/>
        <w:gridCol w:w="992"/>
      </w:tblGrid>
      <w:tr w:rsidR="00A1379A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</w:tcPr>
          <w:p w:rsidR="00A1379A" w:rsidRPr="008C1E60" w:rsidRDefault="00A1379A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</w:t>
            </w:r>
          </w:p>
        </w:tc>
      </w:tr>
      <w:tr w:rsidR="00A1379A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79A" w:rsidRPr="008C1E60" w:rsidRDefault="00A1379A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 по воинскому учету, бронированию, мобилизационной работе, ГО и ЧС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9A" w:rsidRPr="008C1E60" w:rsidRDefault="00A1379A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79A" w:rsidRPr="008C1E60" w:rsidRDefault="00A1379A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Внутренний аудитор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9A" w:rsidRPr="008C1E60" w:rsidRDefault="00A1379A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79A" w:rsidRPr="008C1E60" w:rsidRDefault="00A1379A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технолог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9A" w:rsidRPr="008C1E60" w:rsidRDefault="00A1379A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A1379A" w:rsidRPr="008C1E60" w:rsidRDefault="00A1379A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Бухгалтерия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49" w:rsidRPr="008C1E60" w:rsidRDefault="003D1349" w:rsidP="000D0E88">
            <w:pPr>
              <w:spacing w:before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 по учету расчетов с персоналом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49" w:rsidRPr="008C1E60" w:rsidRDefault="003D1349" w:rsidP="000D0E88">
            <w:pPr>
              <w:spacing w:before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бухгалтер по учету финансовых операций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49" w:rsidRPr="008C1E60" w:rsidRDefault="003D1349" w:rsidP="000D0E88">
            <w:pPr>
              <w:spacing w:before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 по учету товарно-материальных ценностей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49" w:rsidRPr="008C1E60" w:rsidRDefault="003D1349" w:rsidP="000D0E88">
            <w:pPr>
              <w:spacing w:before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бухгалтер по учету материально-производственных запасов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49" w:rsidRPr="008C1E60" w:rsidRDefault="003D1349" w:rsidP="000D0E88">
            <w:pPr>
              <w:spacing w:before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бухгалтер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49" w:rsidRPr="008C1E60" w:rsidRDefault="003D1349" w:rsidP="000D0E88">
            <w:pPr>
              <w:spacing w:before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главного бухгалтера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49" w:rsidRPr="008C1E60" w:rsidRDefault="003D1349" w:rsidP="000D0E88">
            <w:pPr>
              <w:spacing w:before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бухгалтер расчетной группы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49" w:rsidRPr="008C1E60" w:rsidRDefault="003D1349" w:rsidP="000D0E88">
            <w:pPr>
              <w:spacing w:before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 по бухгалтерскому учету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49" w:rsidRPr="008C1E60" w:rsidRDefault="003D1349" w:rsidP="000D0E88">
            <w:pPr>
              <w:spacing w:before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 по налоговому учету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A1379A" w:rsidRPr="008C1E60" w:rsidRDefault="00A1379A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Геологический отдел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349" w:rsidRPr="008C1E60" w:rsidRDefault="003D1349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главного геолога - 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349" w:rsidRPr="008C1E60" w:rsidRDefault="003D1349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A1379A" w:rsidRPr="008C1E60" w:rsidRDefault="00A1379A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Группа организации общего делопроизводства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349" w:rsidRPr="008C1E60" w:rsidRDefault="003D1349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Помощник генерального директора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349" w:rsidRPr="008C1E60" w:rsidRDefault="003D1349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 по делопроизводству - архивариус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349" w:rsidRPr="008C1E60" w:rsidRDefault="003D1349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Делопроизводитель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A1379A" w:rsidRPr="008C1E60" w:rsidRDefault="00A1379A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Отдел автоматизированных систем управления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349" w:rsidRPr="008C1E60" w:rsidRDefault="003D1349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 - системный администратор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349" w:rsidRPr="008C1E60" w:rsidRDefault="003D1349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D1349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349" w:rsidRPr="008C1E60" w:rsidRDefault="003D1349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 по программированию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349" w:rsidRPr="008C1E60" w:rsidRDefault="003D1349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A1379A" w:rsidRPr="008C1E60" w:rsidRDefault="00A1379A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Отдел автотранспорта и перевозок</w:t>
            </w:r>
          </w:p>
        </w:tc>
      </w:tr>
      <w:tr w:rsidR="00A1379A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79A" w:rsidRPr="008C1E60" w:rsidRDefault="00A1379A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9A" w:rsidRPr="008C1E60" w:rsidRDefault="00A1379A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79A" w:rsidRPr="008C1E60" w:rsidRDefault="00A1379A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 по транспорту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9A" w:rsidRPr="008C1E60" w:rsidRDefault="00A1379A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79A" w:rsidRPr="008C1E60" w:rsidRDefault="00A1379A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9A" w:rsidRPr="008C1E60" w:rsidRDefault="00A1379A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A1379A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79A" w:rsidRPr="008C1E60" w:rsidRDefault="00A1379A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9A" w:rsidRPr="008C1E60" w:rsidRDefault="00A1379A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79A" w:rsidRPr="008C1E60" w:rsidRDefault="00A1379A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 по перевозкам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9A" w:rsidRPr="008C1E60" w:rsidRDefault="00A1379A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A1379A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A1379A" w:rsidRPr="008C1E60" w:rsidRDefault="00A1379A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Отдел главного механика</w:t>
            </w:r>
          </w:p>
        </w:tc>
      </w:tr>
      <w:tr w:rsidR="00A1379A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79A" w:rsidRPr="008C1E60" w:rsidRDefault="00A1379A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механик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9A" w:rsidRPr="008C1E60" w:rsidRDefault="00A1379A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79A" w:rsidRPr="008C1E60" w:rsidRDefault="00A1379A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главного механика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9A" w:rsidRPr="008C1E60" w:rsidRDefault="00A1379A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79A" w:rsidRPr="008C1E60" w:rsidRDefault="00A1379A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9A" w:rsidRPr="008C1E60" w:rsidRDefault="00A1379A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3</w:t>
            </w:r>
          </w:p>
        </w:tc>
      </w:tr>
      <w:tr w:rsidR="00A1379A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A1379A" w:rsidRPr="008C1E60" w:rsidRDefault="00A1379A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Отдел главного энергетика</w:t>
            </w:r>
          </w:p>
        </w:tc>
      </w:tr>
      <w:tr w:rsidR="001459A6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9A6" w:rsidRPr="008C1E60" w:rsidRDefault="001459A6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9A6" w:rsidRPr="008C1E60" w:rsidRDefault="001459A6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1459A6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9A6" w:rsidRPr="008C1E60" w:rsidRDefault="001459A6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9A6" w:rsidRPr="008C1E60" w:rsidRDefault="001459A6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3</w:t>
            </w:r>
          </w:p>
        </w:tc>
      </w:tr>
      <w:tr w:rsidR="001459A6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9A6" w:rsidRPr="008C1E60" w:rsidRDefault="001459A6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главного энергетика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9A6" w:rsidRPr="008C1E60" w:rsidRDefault="001459A6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1459A6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9A6" w:rsidRPr="008C1E60" w:rsidRDefault="001459A6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энергетик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9A6" w:rsidRPr="008C1E60" w:rsidRDefault="001459A6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1379A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A1379A" w:rsidRPr="008C1E60" w:rsidRDefault="00A1379A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Отдел материально-технического обеспечения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4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Отдел охраны окружающей среды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lastRenderedPageBreak/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Отдел охраны труда и промышленной безопасности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 по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 отдела- руководитель службы производственного контроля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 по работе с подрядными организациями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Отдел экономической безопасности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Планово-экономический отдел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 xml:space="preserve">АУП </w:t>
            </w:r>
            <w:proofErr w:type="spellStart"/>
            <w:r w:rsidRPr="008C1E60">
              <w:rPr>
                <w:rFonts w:ascii="Times New Roman" w:hAnsi="Times New Roman"/>
                <w:b/>
                <w:bCs/>
                <w:sz w:val="24"/>
              </w:rPr>
              <w:t>Производственно</w:t>
            </w:r>
            <w:proofErr w:type="spellEnd"/>
            <w:r w:rsidRPr="008C1E60">
              <w:rPr>
                <w:rFonts w:ascii="Times New Roman" w:hAnsi="Times New Roman"/>
                <w:b/>
                <w:bCs/>
                <w:sz w:val="24"/>
              </w:rPr>
              <w:t xml:space="preserve"> - технологический отдел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Руководство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 управления по работе с персоналом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 управления по исследованию скважин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генерального директора по охране труда, промышленной безопасности и охране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генерального директора по материально-техническому обеспечению и транспорту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 управления по экономической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генерального директора - главный инженер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Генеральный директор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бухгалтер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генерального директора - директор по экономике и финансам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генерального директора - Главный геолог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Тендерный отдел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Руководитель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Управление по работе с персоналом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 по организации труда и заработной плате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 по подбору персонала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 по организации труда и заработной плате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lastRenderedPageBreak/>
              <w:t>Главный специалист по обучению и развитию персонала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Управление по развитию производства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9FE" w:rsidRPr="008C1E60" w:rsidRDefault="006C69FE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Финансовый отдел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FE" w:rsidRPr="008C1E60" w:rsidRDefault="006C69FE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FE" w:rsidRPr="008C1E60" w:rsidRDefault="006C69FE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FE" w:rsidRPr="008C1E60" w:rsidRDefault="006C69FE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Центральная инженерно-технологическая служба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212" w:rsidRPr="008C1E60" w:rsidRDefault="00443212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Старший начальник смены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212" w:rsidRPr="008C1E60" w:rsidRDefault="00443212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 смены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3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212" w:rsidRPr="008C1E60" w:rsidRDefault="00443212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главного инженера - 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212" w:rsidRPr="008C1E60" w:rsidRDefault="00443212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212" w:rsidRPr="008C1E60" w:rsidRDefault="00443212" w:rsidP="000D0E88">
            <w:pPr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6C69FE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6C69FE" w:rsidRPr="008C1E60" w:rsidRDefault="006C69FE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АУП Юридическо-договорной отдел</w:t>
            </w:r>
          </w:p>
        </w:tc>
      </w:tr>
      <w:tr w:rsidR="001461E7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E7" w:rsidRPr="008C1E60" w:rsidRDefault="001461E7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1E7" w:rsidRPr="008C1E60" w:rsidRDefault="001461E7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1461E7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E7" w:rsidRPr="008C1E60" w:rsidRDefault="001461E7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 по претензионно-исковой работе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1E7" w:rsidRPr="008C1E60" w:rsidRDefault="001461E7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1461E7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E7" w:rsidRPr="008C1E60" w:rsidRDefault="001461E7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1E7" w:rsidRPr="008C1E60" w:rsidRDefault="001461E7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5C2B21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C2B21" w:rsidRPr="008C1E60" w:rsidRDefault="005C2B21" w:rsidP="000D0E88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8C1E60">
              <w:rPr>
                <w:rFonts w:ascii="Times New Roman" w:hAnsi="Times New Roman"/>
                <w:b/>
                <w:sz w:val="24"/>
              </w:rPr>
              <w:t>Группа по производственному экологическому контролю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4321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12" w:rsidRPr="008C1E60" w:rsidRDefault="00443212" w:rsidP="000D0E88">
            <w:pPr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212" w:rsidRPr="008C1E60" w:rsidRDefault="0044321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5C2B21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</w:tcPr>
          <w:p w:rsidR="005C2B21" w:rsidRPr="008C1E60" w:rsidRDefault="005C2B21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proofErr w:type="spellStart"/>
            <w:r w:rsidRPr="008C1E60">
              <w:rPr>
                <w:rFonts w:ascii="Times New Roman" w:hAnsi="Times New Roman"/>
                <w:b/>
                <w:bCs/>
                <w:sz w:val="24"/>
                <w:lang w:val="en-US"/>
              </w:rPr>
              <w:t>Служба</w:t>
            </w:r>
            <w:proofErr w:type="spellEnd"/>
            <w:r w:rsidRPr="008C1E60">
              <w:rPr>
                <w:rFonts w:ascii="Times New Roman" w:hAnsi="Times New Roman"/>
                <w:b/>
                <w:bCs/>
                <w:sz w:val="24"/>
                <w:lang w:val="en-US"/>
              </w:rPr>
              <w:t xml:space="preserve"> </w:t>
            </w:r>
            <w:proofErr w:type="spellStart"/>
            <w:r w:rsidRPr="008C1E60">
              <w:rPr>
                <w:rFonts w:ascii="Times New Roman" w:hAnsi="Times New Roman"/>
                <w:b/>
                <w:bCs/>
                <w:sz w:val="24"/>
                <w:lang w:val="en-US"/>
              </w:rPr>
              <w:t>капитального</w:t>
            </w:r>
            <w:proofErr w:type="spellEnd"/>
            <w:r w:rsidRPr="008C1E60">
              <w:rPr>
                <w:rFonts w:ascii="Times New Roman" w:hAnsi="Times New Roman"/>
                <w:b/>
                <w:bCs/>
                <w:sz w:val="24"/>
                <w:lang w:val="en-US"/>
              </w:rPr>
              <w:t xml:space="preserve"> </w:t>
            </w:r>
            <w:proofErr w:type="spellStart"/>
            <w:r w:rsidRPr="008C1E60">
              <w:rPr>
                <w:rFonts w:ascii="Times New Roman" w:hAnsi="Times New Roman"/>
                <w:b/>
                <w:bCs/>
                <w:sz w:val="24"/>
                <w:lang w:val="en-US"/>
              </w:rPr>
              <w:t>ремонта</w:t>
            </w:r>
            <w:proofErr w:type="spellEnd"/>
            <w:r w:rsidRPr="008C1E60">
              <w:rPr>
                <w:rFonts w:ascii="Times New Roman" w:hAnsi="Times New Roman"/>
                <w:b/>
                <w:bCs/>
                <w:sz w:val="24"/>
                <w:lang w:val="en-US"/>
              </w:rPr>
              <w:t xml:space="preserve"> </w:t>
            </w:r>
            <w:proofErr w:type="spellStart"/>
            <w:r w:rsidRPr="008C1E60">
              <w:rPr>
                <w:rFonts w:ascii="Times New Roman" w:hAnsi="Times New Roman"/>
                <w:b/>
                <w:bCs/>
                <w:sz w:val="24"/>
                <w:lang w:val="en-US"/>
              </w:rPr>
              <w:t>скважин</w:t>
            </w:r>
            <w:proofErr w:type="spellEnd"/>
          </w:p>
        </w:tc>
      </w:tr>
      <w:tr w:rsidR="005C2B21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21" w:rsidRPr="008C1E60" w:rsidRDefault="005C2B21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B21" w:rsidRPr="008C1E60" w:rsidRDefault="005C2B21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5C2B21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21" w:rsidRPr="008C1E60" w:rsidRDefault="005C2B21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инженер - технолог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B21" w:rsidRPr="008C1E60" w:rsidRDefault="005C2B21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5C2B21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21" w:rsidRPr="008C1E60" w:rsidRDefault="005C2B21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 - руководитель проекта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B21" w:rsidRPr="008C1E60" w:rsidRDefault="005C2B21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5C2B21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21" w:rsidRPr="008C1E60" w:rsidRDefault="005C2B21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B21" w:rsidRPr="008C1E60" w:rsidRDefault="005C2B21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5C2B21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21" w:rsidRPr="008C1E60" w:rsidRDefault="005C2B21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инженер по закрытию объемов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B21" w:rsidRPr="008C1E60" w:rsidRDefault="005C2B21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5C2B21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C2B21" w:rsidRPr="008C1E60" w:rsidRDefault="005C2B21" w:rsidP="000D0E88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8C1E60">
              <w:rPr>
                <w:rFonts w:ascii="Times New Roman" w:hAnsi="Times New Roman"/>
                <w:b/>
                <w:sz w:val="24"/>
              </w:rPr>
              <w:t xml:space="preserve">Служба по </w:t>
            </w:r>
            <w:proofErr w:type="spellStart"/>
            <w:r w:rsidRPr="008C1E60">
              <w:rPr>
                <w:rFonts w:ascii="Times New Roman" w:hAnsi="Times New Roman"/>
                <w:b/>
                <w:sz w:val="24"/>
              </w:rPr>
              <w:t>вышкостроению</w:t>
            </w:r>
            <w:proofErr w:type="spellEnd"/>
            <w:r w:rsidRPr="008C1E60">
              <w:rPr>
                <w:rFonts w:ascii="Times New Roman" w:hAnsi="Times New Roman"/>
                <w:b/>
                <w:sz w:val="24"/>
              </w:rPr>
              <w:t xml:space="preserve"> и обустройству месторождений</w:t>
            </w:r>
          </w:p>
        </w:tc>
      </w:tr>
      <w:tr w:rsidR="005C2B21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21" w:rsidRPr="008C1E60" w:rsidRDefault="005C2B21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B21" w:rsidRPr="008C1E60" w:rsidRDefault="005C2B21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0177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72" w:rsidRPr="008C1E60" w:rsidRDefault="00401772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772" w:rsidRPr="008C1E60" w:rsidRDefault="0040177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3</w:t>
            </w:r>
          </w:p>
        </w:tc>
      </w:tr>
      <w:tr w:rsidR="0040177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72" w:rsidRPr="008C1E60" w:rsidRDefault="00401772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772" w:rsidRPr="008C1E60" w:rsidRDefault="0040177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0177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72" w:rsidRPr="008C1E60" w:rsidRDefault="0010658B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 xml:space="preserve">Ведущий специалист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772" w:rsidRPr="008C1E60" w:rsidRDefault="0040177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01772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401772" w:rsidRPr="008C1E60" w:rsidRDefault="00401772" w:rsidP="000D0E88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8C1E60">
              <w:rPr>
                <w:rFonts w:ascii="Times New Roman" w:hAnsi="Times New Roman"/>
                <w:b/>
                <w:sz w:val="24"/>
              </w:rPr>
              <w:t>Служба по организации смены вахт</w:t>
            </w:r>
          </w:p>
        </w:tc>
      </w:tr>
      <w:tr w:rsidR="0040177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72" w:rsidRPr="008C1E60" w:rsidRDefault="00401772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772" w:rsidRPr="008C1E60" w:rsidRDefault="0040177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0177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72" w:rsidRPr="008C1E60" w:rsidRDefault="00401772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772" w:rsidRPr="008C1E60" w:rsidRDefault="0040177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40177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72" w:rsidRPr="008C1E60" w:rsidRDefault="00401772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772" w:rsidRPr="008C1E60" w:rsidRDefault="0040177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01772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72" w:rsidRPr="008C1E60" w:rsidRDefault="00401772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Специалист по сопровождению смены вахт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772" w:rsidRPr="008C1E60" w:rsidRDefault="00401772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754FF7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</w:tcPr>
          <w:p w:rsidR="00754FF7" w:rsidRPr="008C1E60" w:rsidRDefault="00754FF7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Служба производственного контроля</w:t>
            </w:r>
          </w:p>
        </w:tc>
      </w:tr>
      <w:tr w:rsidR="00754FF7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F7" w:rsidRPr="008C1E60" w:rsidRDefault="00754FF7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 по производственному контролю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FF7" w:rsidRPr="008C1E60" w:rsidRDefault="00754FF7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754FF7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</w:tcPr>
          <w:p w:rsidR="00754FF7" w:rsidRPr="008C1E60" w:rsidRDefault="00754FF7" w:rsidP="000D0E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C1E60">
              <w:rPr>
                <w:rFonts w:ascii="Times New Roman" w:hAnsi="Times New Roman"/>
                <w:b/>
                <w:bCs/>
                <w:sz w:val="24"/>
              </w:rPr>
              <w:t>Служба социально - бытового обеспечения</w:t>
            </w:r>
          </w:p>
        </w:tc>
      </w:tr>
      <w:tr w:rsidR="00754FF7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F7" w:rsidRPr="008C1E60" w:rsidRDefault="00754FF7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FF7" w:rsidRPr="008C1E60" w:rsidRDefault="00754FF7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754FF7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F7" w:rsidRPr="008C1E60" w:rsidRDefault="00754FF7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FF7" w:rsidRPr="008C1E60" w:rsidRDefault="00754FF7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754FF7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F7" w:rsidRPr="008C1E60" w:rsidRDefault="00754FF7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FF7" w:rsidRPr="008C1E60" w:rsidRDefault="00754FF7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754FF7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F7" w:rsidRPr="008C1E60" w:rsidRDefault="00754FF7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 (по закупкам материально-технических ресурсов)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FF7" w:rsidRPr="008C1E60" w:rsidRDefault="00754FF7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7C47E7" w:rsidRPr="008C1E60" w:rsidTr="008C1E60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7C47E7" w:rsidRPr="008C1E60" w:rsidRDefault="007C47E7" w:rsidP="000D0E88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8C1E60">
              <w:rPr>
                <w:rFonts w:ascii="Times New Roman" w:hAnsi="Times New Roman"/>
                <w:b/>
                <w:sz w:val="24"/>
              </w:rPr>
              <w:t>Служба управления проектами</w:t>
            </w:r>
          </w:p>
        </w:tc>
      </w:tr>
      <w:tr w:rsidR="007C47E7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E7" w:rsidRPr="008C1E60" w:rsidRDefault="007C47E7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lastRenderedPageBreak/>
              <w:t>Главный специалист по автоматизации производственных процессов</w:t>
            </w:r>
            <w:r w:rsidRPr="008C1E60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7E7" w:rsidRPr="008C1E60" w:rsidRDefault="007C47E7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7C47E7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7C47E7" w:rsidRPr="008C1E60" w:rsidRDefault="007C47E7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b/>
                <w:sz w:val="24"/>
              </w:rPr>
              <w:t>Участок обеспечения производства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7C47E7" w:rsidRPr="008C1E60" w:rsidRDefault="007C47E7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7C47E7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E7" w:rsidRPr="008C1E60" w:rsidRDefault="007C47E7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 по СИЗ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7E7" w:rsidRPr="008C1E60" w:rsidRDefault="007C47E7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82697D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97D" w:rsidRPr="008C1E60" w:rsidRDefault="0082697D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Главный специалист по складскому учету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97D" w:rsidRPr="008C1E60" w:rsidRDefault="0082697D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1</w:t>
            </w:r>
          </w:p>
        </w:tc>
      </w:tr>
      <w:tr w:rsidR="00536B31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B31" w:rsidRPr="008C1E60" w:rsidRDefault="00536B31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B31" w:rsidRPr="008C1E60" w:rsidRDefault="00346F38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5347D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47D" w:rsidRPr="008C1E60" w:rsidRDefault="0035347D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5347D">
              <w:rPr>
                <w:rFonts w:ascii="Times New Roman" w:hAnsi="Times New Roman"/>
                <w:sz w:val="24"/>
              </w:rPr>
              <w:t>Специалист по обработке первичной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347D" w:rsidRDefault="0035347D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C1E60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8C1E60" w:rsidRPr="008C1E60" w:rsidRDefault="008C1E60" w:rsidP="000D0E88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8C1E60">
              <w:rPr>
                <w:rFonts w:ascii="Times New Roman" w:hAnsi="Times New Roman"/>
                <w:b/>
                <w:sz w:val="24"/>
              </w:rPr>
              <w:t>Группа по обеспечению безопасности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8C1E60" w:rsidRPr="008C1E60" w:rsidRDefault="008C1E60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8C1E60" w:rsidRPr="008C1E60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E60" w:rsidRPr="008C1E60" w:rsidRDefault="008C1E60" w:rsidP="000D0E88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Руководитель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60" w:rsidRPr="008C1E60" w:rsidRDefault="00346F38" w:rsidP="000D0E88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0D0E88" w:rsidRDefault="000D0E88" w:rsidP="00E2281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AC33B0" w:rsidRDefault="00AC33B0" w:rsidP="00E2281A">
      <w:pPr>
        <w:spacing w:before="0"/>
        <w:jc w:val="both"/>
        <w:rPr>
          <w:rFonts w:ascii="Times New Roman" w:hAnsi="Times New Roman"/>
          <w:sz w:val="24"/>
        </w:rPr>
      </w:pPr>
    </w:p>
    <w:p w:rsidR="000E376B" w:rsidRPr="00AC33B0" w:rsidRDefault="000E376B" w:rsidP="000E376B">
      <w:pPr>
        <w:spacing w:before="0"/>
        <w:rPr>
          <w:rFonts w:ascii="Times New Roman" w:hAnsi="Times New Roman"/>
          <w:b/>
          <w:sz w:val="24"/>
        </w:rPr>
      </w:pPr>
      <w:r w:rsidRPr="00AC33B0">
        <w:rPr>
          <w:rFonts w:ascii="Times New Roman" w:hAnsi="Times New Roman"/>
          <w:b/>
          <w:sz w:val="24"/>
        </w:rPr>
        <w:t>Рабочие места, расположенные на производственных объектах Общества:</w:t>
      </w:r>
    </w:p>
    <w:p w:rsidR="00C73ADE" w:rsidRPr="00C73ADE" w:rsidRDefault="00C73ADE" w:rsidP="00E2281A">
      <w:pPr>
        <w:spacing w:before="0"/>
        <w:jc w:val="both"/>
        <w:rPr>
          <w:rFonts w:ascii="Times New Roman" w:hAnsi="Times New Roman"/>
          <w:b/>
          <w:sz w:val="24"/>
        </w:rPr>
      </w:pPr>
    </w:p>
    <w:tbl>
      <w:tblPr>
        <w:tblW w:w="10910" w:type="dxa"/>
        <w:tblInd w:w="113" w:type="dxa"/>
        <w:tblLook w:val="04A0" w:firstRow="1" w:lastRow="0" w:firstColumn="1" w:lastColumn="0" w:noHBand="0" w:noVBand="1"/>
      </w:tblPr>
      <w:tblGrid>
        <w:gridCol w:w="9918"/>
        <w:gridCol w:w="992"/>
      </w:tblGrid>
      <w:tr w:rsidR="00DE39F3" w:rsidRPr="00C73ADE" w:rsidTr="00DE39F3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99FF"/>
            <w:vAlign w:val="center"/>
            <w:hideMark/>
          </w:tcPr>
          <w:p w:rsidR="00DE39F3" w:rsidRPr="00C73ADE" w:rsidRDefault="00DE39F3" w:rsidP="00DE39F3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Автотранспортный участок №1</w:t>
            </w:r>
          </w:p>
        </w:tc>
      </w:tr>
      <w:tr w:rsidR="00DE39F3" w:rsidRPr="00C73ADE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F3" w:rsidRPr="005C6332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Экспедитор по перевозке грузов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9F3" w:rsidRPr="005C6332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C73ADE" w:rsidTr="00DE39F3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F3" w:rsidRPr="005C6332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Ведущий инженер по транспорту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9F3" w:rsidRPr="005C6332" w:rsidRDefault="00DE39F3" w:rsidP="00DE39F3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C73ADE" w:rsidTr="00DE39F3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F3" w:rsidRPr="005C6332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Ведущий инженер по транспорту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9F3" w:rsidRPr="005C6332" w:rsidRDefault="00DE39F3" w:rsidP="00DE39F3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C73ADE" w:rsidTr="00DE39F3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F3" w:rsidRPr="005C6332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Техник по учету путевой документации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9F3" w:rsidRPr="005C6332" w:rsidRDefault="00DE39F3" w:rsidP="00DE39F3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C73ADE" w:rsidTr="00DE39F3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F3" w:rsidRPr="005C6332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Ведущий специалист по транспорту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9F3" w:rsidRPr="005C6332" w:rsidRDefault="00DE39F3" w:rsidP="00DE39F3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C73ADE" w:rsidTr="00DE39F3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F3" w:rsidRPr="005C6332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Ведущий специалист по технологическому транспорту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9F3" w:rsidRPr="005C6332" w:rsidRDefault="00DE39F3" w:rsidP="00DE39F3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C73ADE" w:rsidTr="00DE39F3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F3" w:rsidRPr="005C6332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Диспетчер авиации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9F3" w:rsidRPr="005C6332" w:rsidRDefault="00DE39F3" w:rsidP="00DE39F3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C73ADE" w:rsidTr="00DE39F3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F3" w:rsidRPr="005C6332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Машинист подъемника 7 разряда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9F3" w:rsidRPr="005C6332" w:rsidRDefault="00DE39F3" w:rsidP="00DE39F3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DE39F3" w:rsidRPr="00C73ADE" w:rsidTr="00DE39F3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F3" w:rsidRPr="005C6332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9F3" w:rsidRPr="005C6332" w:rsidRDefault="00DE39F3" w:rsidP="00DE39F3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C73ADE" w:rsidTr="00DE39F3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F3" w:rsidRPr="005C6332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9F3" w:rsidRPr="005C6332" w:rsidRDefault="00DE39F3" w:rsidP="00DE39F3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C6332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B52E96">
              <w:rPr>
                <w:rFonts w:ascii="Times New Roman" w:hAnsi="Times New Roman"/>
                <w:b/>
                <w:sz w:val="24"/>
              </w:rPr>
              <w:t>База</w:t>
            </w:r>
            <w:r w:rsidRPr="00522446">
              <w:rPr>
                <w:rFonts w:ascii="Times New Roman" w:hAnsi="Times New Roman"/>
                <w:sz w:val="24"/>
              </w:rPr>
              <w:t xml:space="preserve"> </w:t>
            </w:r>
            <w:r w:rsidRPr="00B52E96">
              <w:rPr>
                <w:rFonts w:ascii="Times New Roman" w:hAnsi="Times New Roman"/>
                <w:b/>
                <w:sz w:val="24"/>
              </w:rPr>
              <w:t>производственного обеспечения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Грузчик-стропальщик производственных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Машинист ДВС 4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Грузчик-стропальщик производственных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Грузчик-стропальщик производственных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B52E96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B52E96">
              <w:rPr>
                <w:rFonts w:ascii="Times New Roman" w:hAnsi="Times New Roman"/>
                <w:b/>
                <w:sz w:val="24"/>
              </w:rPr>
              <w:t>Бригада капитального ремонта скважин №1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4C0896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4C0896">
              <w:rPr>
                <w:rFonts w:ascii="Times New Roman" w:hAnsi="Times New Roman"/>
                <w:b/>
                <w:sz w:val="24"/>
              </w:rPr>
              <w:t>Бригада капитального ремонта скважин №2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капитального ремонта скважин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4C0896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4C0896">
              <w:rPr>
                <w:rFonts w:ascii="Times New Roman" w:hAnsi="Times New Roman"/>
                <w:b/>
                <w:sz w:val="24"/>
              </w:rPr>
              <w:t>Бригада капитального ремонта скважин №3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капитального ремонта скважин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4C0896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4C0896">
              <w:rPr>
                <w:rFonts w:ascii="Times New Roman" w:hAnsi="Times New Roman"/>
                <w:b/>
                <w:sz w:val="24"/>
              </w:rPr>
              <w:t>Бригада капитального ремонта скважин №4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капитального ремонта скважин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4C0896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4C0896">
              <w:rPr>
                <w:rFonts w:ascii="Times New Roman" w:hAnsi="Times New Roman"/>
                <w:b/>
                <w:sz w:val="24"/>
              </w:rPr>
              <w:t>Бригада капитального ремонта скважин №5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капитального ремонта скважин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4C0896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4C0896">
              <w:rPr>
                <w:rFonts w:ascii="Times New Roman" w:hAnsi="Times New Roman"/>
                <w:b/>
                <w:sz w:val="24"/>
              </w:rPr>
              <w:t>Бригада капитального ремонта скважин №6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4C089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4C0896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4C0896">
              <w:rPr>
                <w:rFonts w:ascii="Times New Roman" w:hAnsi="Times New Roman"/>
                <w:b/>
                <w:sz w:val="24"/>
              </w:rPr>
              <w:t>Буровая бригада №1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lastRenderedPageBreak/>
              <w:t>Машинист буровых установок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Машинист буровых установок на нефть и газ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4C0896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4C0896">
              <w:rPr>
                <w:rFonts w:ascii="Times New Roman" w:hAnsi="Times New Roman"/>
                <w:b/>
                <w:sz w:val="24"/>
              </w:rPr>
              <w:t>Буровая бригада №10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Машинист буровых установок на нефть и газ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4C0896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4C0896">
              <w:rPr>
                <w:rFonts w:ascii="Times New Roman" w:hAnsi="Times New Roman"/>
                <w:b/>
                <w:sz w:val="24"/>
              </w:rPr>
              <w:t>Буровая бригада №11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4C0896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4C0896">
              <w:rPr>
                <w:rFonts w:ascii="Times New Roman" w:hAnsi="Times New Roman"/>
                <w:b/>
                <w:sz w:val="24"/>
              </w:rPr>
              <w:t>Буровая бригада №12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>Буровая бригада №13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>Буровая бригада №3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lastRenderedPageBreak/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>Буровая бригада №4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>Буровая бригада №8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Машинист буровых установок на нефть и газ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>Буровая бригада №9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>Вышкомонтажная бригада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Производитель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522446">
              <w:rPr>
                <w:rFonts w:ascii="Times New Roman" w:hAnsi="Times New Roman"/>
                <w:sz w:val="24"/>
              </w:rPr>
              <w:t>Вышкомонтажник</w:t>
            </w:r>
            <w:proofErr w:type="spellEnd"/>
            <w:r w:rsidRPr="00522446">
              <w:rPr>
                <w:rFonts w:ascii="Times New Roman" w:hAnsi="Times New Roman"/>
                <w:sz w:val="24"/>
              </w:rPr>
              <w:t xml:space="preserve">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522446">
              <w:rPr>
                <w:rFonts w:ascii="Times New Roman" w:hAnsi="Times New Roman"/>
                <w:sz w:val="24"/>
              </w:rPr>
              <w:t>Вышкомонтажник</w:t>
            </w:r>
            <w:proofErr w:type="spellEnd"/>
            <w:r w:rsidRPr="00522446">
              <w:rPr>
                <w:rFonts w:ascii="Times New Roman" w:hAnsi="Times New Roman"/>
                <w:sz w:val="24"/>
              </w:rPr>
              <w:t xml:space="preserve">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522446">
              <w:rPr>
                <w:rFonts w:ascii="Times New Roman" w:hAnsi="Times New Roman"/>
                <w:sz w:val="24"/>
              </w:rPr>
              <w:t>Вышкомонтажник</w:t>
            </w:r>
            <w:proofErr w:type="spellEnd"/>
            <w:r w:rsidRPr="00522446">
              <w:rPr>
                <w:rFonts w:ascii="Times New Roman" w:hAnsi="Times New Roman"/>
                <w:sz w:val="24"/>
              </w:rPr>
              <w:t>-стропальщик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522446">
              <w:rPr>
                <w:rFonts w:ascii="Times New Roman" w:hAnsi="Times New Roman"/>
                <w:sz w:val="24"/>
              </w:rPr>
              <w:t>Вышкомонтажник</w:t>
            </w:r>
            <w:proofErr w:type="spellEnd"/>
            <w:r w:rsidRPr="00522446">
              <w:rPr>
                <w:rFonts w:ascii="Times New Roman" w:hAnsi="Times New Roman"/>
                <w:sz w:val="24"/>
              </w:rPr>
              <w:t>-электромонтер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522446">
              <w:rPr>
                <w:rFonts w:ascii="Times New Roman" w:hAnsi="Times New Roman"/>
                <w:sz w:val="24"/>
              </w:rPr>
              <w:t>Вышкомонтажник</w:t>
            </w:r>
            <w:proofErr w:type="spellEnd"/>
            <w:r w:rsidRPr="00522446">
              <w:rPr>
                <w:rFonts w:ascii="Times New Roman" w:hAnsi="Times New Roman"/>
                <w:sz w:val="24"/>
              </w:rPr>
              <w:t>-сварщик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>Группа по обеспечению безопасности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8C1E60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8C1E6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8C1E60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8C1E60">
              <w:rPr>
                <w:rFonts w:ascii="Times New Roman" w:hAnsi="Times New Roman"/>
                <w:b/>
                <w:sz w:val="24"/>
              </w:rPr>
              <w:t>Группа по производственному экологическому контролю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8C1E60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8C1E60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16190B">
              <w:rPr>
                <w:rFonts w:ascii="Times New Roman" w:hAnsi="Times New Roman"/>
                <w:b/>
                <w:sz w:val="24"/>
              </w:rPr>
              <w:t>Растворно</w:t>
            </w:r>
            <w:proofErr w:type="spellEnd"/>
            <w:r w:rsidRPr="0016190B">
              <w:rPr>
                <w:rFonts w:ascii="Times New Roman" w:hAnsi="Times New Roman"/>
                <w:b/>
                <w:sz w:val="24"/>
              </w:rPr>
              <w:t>-солевой узел (КРС)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Оператор по подготовке скважин к капитальному и подземному ремонту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>РММ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ремонту и обслуживанию электрооборудования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Токарь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Токарь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ремонту бурового оборудования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ремонту бурового оборудования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ремонту ДВС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lastRenderedPageBreak/>
              <w:t xml:space="preserve">Слесарь по ремонту автотранспорта и </w:t>
            </w:r>
            <w:proofErr w:type="spellStart"/>
            <w:r w:rsidRPr="00522446">
              <w:rPr>
                <w:rFonts w:ascii="Times New Roman" w:hAnsi="Times New Roman"/>
                <w:sz w:val="24"/>
              </w:rPr>
              <w:t>дорожностроительных</w:t>
            </w:r>
            <w:proofErr w:type="spellEnd"/>
            <w:r w:rsidRPr="00522446">
              <w:rPr>
                <w:rFonts w:ascii="Times New Roman" w:hAnsi="Times New Roman"/>
                <w:sz w:val="24"/>
              </w:rPr>
              <w:t xml:space="preserve"> машин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Автоэлектрик-аккумуляторщик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Мастер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по ремонту НПО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механик по ремонту нефтепромыслового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>Служба капитального ремонта скважин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инженер - технолог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Начальник - руководитель проекта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инженер по закрытию объемов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 xml:space="preserve">Служба по </w:t>
            </w:r>
            <w:proofErr w:type="spellStart"/>
            <w:r w:rsidRPr="0016190B">
              <w:rPr>
                <w:rFonts w:ascii="Times New Roman" w:hAnsi="Times New Roman"/>
                <w:b/>
                <w:sz w:val="24"/>
              </w:rPr>
              <w:t>вышкостроению</w:t>
            </w:r>
            <w:proofErr w:type="spellEnd"/>
            <w:r w:rsidRPr="0016190B">
              <w:rPr>
                <w:rFonts w:ascii="Times New Roman" w:hAnsi="Times New Roman"/>
                <w:b/>
                <w:sz w:val="24"/>
              </w:rPr>
              <w:t xml:space="preserve"> и обустройству месторождений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Главный специалист - руководитель группы вышкомонтажных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Супервайзер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7C47E7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Главный специалист – заместитель руководителя группы вышкомонтажных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8C1E60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E60" w:rsidRPr="00522446" w:rsidRDefault="008C1E60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Ведущий специалист по обустройству и рекультивации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60" w:rsidRPr="00522446" w:rsidRDefault="00590E4F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Главный специалист по обустройству и рекультивации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8C1E60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E60" w:rsidRPr="00522446" w:rsidRDefault="008C1E60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8C1E60">
              <w:rPr>
                <w:rFonts w:ascii="Times New Roman" w:hAnsi="Times New Roman"/>
                <w:sz w:val="24"/>
              </w:rPr>
              <w:t>Сантехник-оператор установки очистных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E60" w:rsidRPr="00522446" w:rsidRDefault="008C1E60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>Служба социально - бытового обеспечения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Специалист по обслуживанию кондиционеров и холодильного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16190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16190B">
              <w:rPr>
                <w:rFonts w:ascii="Times New Roman" w:hAnsi="Times New Roman"/>
                <w:b/>
                <w:sz w:val="24"/>
              </w:rPr>
              <w:t>Служба управления проектами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специалист по ГО и ЧС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Мастер буровой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Мастер буровой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мастера буровой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механик бурового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механик бурового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механик бурового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Мастер буровой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Руководитель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Помощник мастера буровой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механик бурового оборудования - руководитель группы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механик бурового оборудования - заместитель руководителя группы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механик бурового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7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геолог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Оператор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Начальник смены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B901E4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B901E4">
              <w:rPr>
                <w:rFonts w:ascii="Times New Roman" w:hAnsi="Times New Roman"/>
                <w:b/>
                <w:sz w:val="24"/>
              </w:rPr>
              <w:t>Служба эксплуатации энергетического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ремонту и обслуживанию электрооборудования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энергетик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энергетик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энергетик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энергетик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 xml:space="preserve">Ведущий специалист по наладке и эксплуатации РЗА и </w:t>
            </w:r>
            <w:proofErr w:type="spellStart"/>
            <w:r w:rsidRPr="00522446">
              <w:rPr>
                <w:rFonts w:ascii="Times New Roman" w:hAnsi="Times New Roman"/>
                <w:sz w:val="24"/>
              </w:rPr>
              <w:t>КИПиА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 xml:space="preserve">Слесарь </w:t>
            </w:r>
            <w:proofErr w:type="spellStart"/>
            <w:r w:rsidRPr="00522446">
              <w:rPr>
                <w:rFonts w:ascii="Times New Roman" w:hAnsi="Times New Roman"/>
                <w:sz w:val="24"/>
              </w:rPr>
              <w:t>КИПиА</w:t>
            </w:r>
            <w:proofErr w:type="spellEnd"/>
            <w:r w:rsidRPr="00522446">
              <w:rPr>
                <w:rFonts w:ascii="Times New Roman" w:hAnsi="Times New Roman"/>
                <w:sz w:val="24"/>
              </w:rPr>
              <w:t xml:space="preserve">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Главный специалист по автоматизированным системам управления технологическими процессами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AC33B0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DE41D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DE41DB">
              <w:rPr>
                <w:rFonts w:ascii="Times New Roman" w:hAnsi="Times New Roman"/>
                <w:b/>
                <w:sz w:val="24"/>
              </w:rPr>
              <w:lastRenderedPageBreak/>
              <w:t>Участок обеспечения производства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8441C6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Кладовщик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8441C6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специалист по складскому учету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8441C6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Специалист по обеспечению производства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8441C6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специалист по комплектации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8441C6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Специалист по комплектации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8441C6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Комплектовщик грузов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8441C6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Кладовщик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E39F3" w:rsidRPr="00522446" w:rsidTr="008441C6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8441C6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Специалист по обеспечению производства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8441C6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Кладовщик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8441C6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DE41D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DE41DB">
              <w:rPr>
                <w:rFonts w:ascii="Times New Roman" w:hAnsi="Times New Roman"/>
                <w:b/>
                <w:sz w:val="24"/>
              </w:rPr>
              <w:t>Участок ПВС №1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Оператор КУ 4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Электрогазосварщик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Оператор КУ 4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инженер-теплотехник - руководитель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инженер-теплотехник - заместитель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инженер-теплотехник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КУ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DE41D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DE41DB">
              <w:rPr>
                <w:rFonts w:ascii="Times New Roman" w:hAnsi="Times New Roman"/>
                <w:b/>
                <w:sz w:val="24"/>
              </w:rPr>
              <w:t>Участок по исследованию скважин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Руководитель проекта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Инженер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Водитель-оператор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DE41D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DE41DB">
              <w:rPr>
                <w:rFonts w:ascii="Times New Roman" w:hAnsi="Times New Roman"/>
                <w:b/>
                <w:sz w:val="24"/>
              </w:rPr>
              <w:t>Участок противовыбросового оборудования №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механик - руководитель группы ПВО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механик - заместитель руководителя группы ПВО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Слесарь ПВО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DE41D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DE41DB">
              <w:rPr>
                <w:rFonts w:ascii="Times New Roman" w:hAnsi="Times New Roman"/>
                <w:b/>
                <w:sz w:val="24"/>
              </w:rPr>
              <w:t>Цех капитального ремонта скважин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Мастер по подземному и капитальному ремонту скважин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инженер - технолог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Старший мастер на работах по подземному и капитальному ремонту скважин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Начальник смены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Ведущий геолог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Мастер по подготовке скважин к ремонту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Электромонтер по обслуживанию буровых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DE39F3" w:rsidRPr="00DE41DB" w:rsidRDefault="00DE39F3" w:rsidP="00DE39F3">
            <w:pPr>
              <w:spacing w:before="0"/>
              <w:outlineLvl w:val="0"/>
              <w:rPr>
                <w:rFonts w:ascii="Times New Roman" w:hAnsi="Times New Roman"/>
                <w:b/>
                <w:sz w:val="24"/>
              </w:rPr>
            </w:pPr>
            <w:r w:rsidRPr="00DE41DB">
              <w:rPr>
                <w:rFonts w:ascii="Times New Roman" w:hAnsi="Times New Roman"/>
                <w:b/>
                <w:sz w:val="24"/>
              </w:rPr>
              <w:t>Электротехническая лаборатория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E39F3" w:rsidRPr="00522446" w:rsidTr="00DE39F3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9F3" w:rsidRPr="00522446" w:rsidRDefault="00DE39F3" w:rsidP="00DE39F3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522446">
              <w:rPr>
                <w:rFonts w:ascii="Times New Roman" w:hAnsi="Times New Roman"/>
                <w:sz w:val="24"/>
              </w:rPr>
              <w:t>Инженер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9F3" w:rsidRPr="00522446" w:rsidRDefault="00DE39F3" w:rsidP="00DE39F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E2281A" w:rsidRDefault="00E2281A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AC33B0" w:rsidRDefault="00AC33B0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0D0E88" w:rsidRDefault="000D0E88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0D0E88" w:rsidRDefault="000D0E88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0D0E88" w:rsidRDefault="000D0E88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0D0E88" w:rsidRDefault="000D0E88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D64DE8" w:rsidRPr="00D64DE8" w:rsidRDefault="00D64DE8" w:rsidP="00D64DE8">
      <w:pPr>
        <w:spacing w:before="0"/>
        <w:jc w:val="center"/>
        <w:rPr>
          <w:rFonts w:ascii="Times New Roman" w:hAnsi="Times New Roman"/>
          <w:sz w:val="24"/>
        </w:rPr>
      </w:pPr>
      <w:bookmarkStart w:id="2" w:name="_GoBack"/>
      <w:bookmarkEnd w:id="2"/>
    </w:p>
    <w:sectPr w:rsidR="00D64DE8" w:rsidRPr="00D64DE8" w:rsidSect="00F00553">
      <w:headerReference w:type="default" r:id="rId9"/>
      <w:pgSz w:w="11906" w:h="16838"/>
      <w:pgMar w:top="284" w:right="567" w:bottom="426" w:left="709" w:header="283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700" w:rsidRDefault="00BE6700">
      <w:r>
        <w:separator/>
      </w:r>
    </w:p>
  </w:endnote>
  <w:endnote w:type="continuationSeparator" w:id="0">
    <w:p w:rsidR="00BE6700" w:rsidRDefault="00BE6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700" w:rsidRDefault="00BE6700">
      <w:r>
        <w:separator/>
      </w:r>
    </w:p>
  </w:footnote>
  <w:footnote w:type="continuationSeparator" w:id="0">
    <w:p w:rsidR="00BE6700" w:rsidRDefault="00BE6700">
      <w:r>
        <w:continuationSeparator/>
      </w:r>
    </w:p>
  </w:footnote>
  <w:footnote w:id="1">
    <w:p w:rsidR="000E376B" w:rsidRPr="006B6E20" w:rsidRDefault="000E376B" w:rsidP="000E376B">
      <w:pPr>
        <w:pStyle w:val="afd"/>
        <w:rPr>
          <w:rFonts w:ascii="Times New Roman" w:hAnsi="Times New Roman"/>
        </w:rPr>
      </w:pPr>
      <w:r w:rsidRPr="006B6E20">
        <w:rPr>
          <w:rStyle w:val="aff"/>
          <w:rFonts w:ascii="Times New Roman" w:hAnsi="Times New Roman"/>
        </w:rPr>
        <w:footnoteRef/>
      </w:r>
      <w:r w:rsidRPr="006B6E20"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решения,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288094"/>
      <w:docPartObj>
        <w:docPartGallery w:val="Page Numbers (Top of Page)"/>
        <w:docPartUnique/>
      </w:docPartObj>
    </w:sdtPr>
    <w:sdtEndPr>
      <w:rPr>
        <w:rFonts w:ascii="Times New Roman" w:hAnsi="Times New Roman"/>
        <w:szCs w:val="22"/>
      </w:rPr>
    </w:sdtEndPr>
    <w:sdtContent>
      <w:p w:rsidR="003D1349" w:rsidRPr="00F00553" w:rsidRDefault="003D1349">
        <w:pPr>
          <w:pStyle w:val="ad"/>
          <w:jc w:val="center"/>
          <w:rPr>
            <w:rFonts w:ascii="Times New Roman" w:hAnsi="Times New Roman"/>
            <w:szCs w:val="22"/>
          </w:rPr>
        </w:pPr>
        <w:r w:rsidRPr="00F00553">
          <w:rPr>
            <w:rFonts w:ascii="Times New Roman" w:hAnsi="Times New Roman"/>
            <w:szCs w:val="22"/>
          </w:rPr>
          <w:fldChar w:fldCharType="begin"/>
        </w:r>
        <w:r w:rsidRPr="00F00553">
          <w:rPr>
            <w:rFonts w:ascii="Times New Roman" w:hAnsi="Times New Roman"/>
            <w:szCs w:val="22"/>
          </w:rPr>
          <w:instrText xml:space="preserve"> PAGE   \* MERGEFORMAT </w:instrText>
        </w:r>
        <w:r w:rsidRPr="00F00553">
          <w:rPr>
            <w:rFonts w:ascii="Times New Roman" w:hAnsi="Times New Roman"/>
            <w:szCs w:val="22"/>
          </w:rPr>
          <w:fldChar w:fldCharType="separate"/>
        </w:r>
        <w:r>
          <w:rPr>
            <w:rFonts w:ascii="Times New Roman" w:hAnsi="Times New Roman"/>
            <w:noProof/>
            <w:szCs w:val="22"/>
          </w:rPr>
          <w:t>4</w:t>
        </w:r>
        <w:r w:rsidRPr="00F00553">
          <w:rPr>
            <w:rFonts w:ascii="Times New Roman" w:hAnsi="Times New Roman"/>
            <w:szCs w:val="22"/>
          </w:rPr>
          <w:fldChar w:fldCharType="end"/>
        </w:r>
      </w:p>
    </w:sdtContent>
  </w:sdt>
  <w:p w:rsidR="003D1349" w:rsidRDefault="003D1349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8BEB0E6"/>
    <w:lvl w:ilvl="0">
      <w:start w:val="1"/>
      <w:numFmt w:val="bullet"/>
      <w:pStyle w:val="a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 w:hint="default"/>
      </w:rPr>
    </w:lvl>
  </w:abstractNum>
  <w:abstractNum w:abstractNumId="1" w15:restartNumberingAfterBreak="0">
    <w:nsid w:val="00C47FAC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F2C8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FE8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955EE"/>
    <w:multiLevelType w:val="hybridMultilevel"/>
    <w:tmpl w:val="BDFAD418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C40F9"/>
    <w:multiLevelType w:val="multilevel"/>
    <w:tmpl w:val="D020F9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D433A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91E83"/>
    <w:multiLevelType w:val="hybridMultilevel"/>
    <w:tmpl w:val="77E894B0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C5D21"/>
    <w:multiLevelType w:val="hybridMultilevel"/>
    <w:tmpl w:val="55BEC384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85F7F22"/>
    <w:multiLevelType w:val="multilevel"/>
    <w:tmpl w:val="05005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442259"/>
    <w:multiLevelType w:val="multilevel"/>
    <w:tmpl w:val="A36839F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 w15:restartNumberingAfterBreak="0">
    <w:nsid w:val="2DFF4B50"/>
    <w:multiLevelType w:val="hybridMultilevel"/>
    <w:tmpl w:val="524A58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C330B"/>
    <w:multiLevelType w:val="multilevel"/>
    <w:tmpl w:val="64E2D276"/>
    <w:lvl w:ilvl="0">
      <w:start w:val="1"/>
      <w:numFmt w:val="decimal"/>
      <w:pStyle w:val="a1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 w15:restartNumberingAfterBreak="0">
    <w:nsid w:val="344875E3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003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DFE3595"/>
    <w:multiLevelType w:val="hybridMultilevel"/>
    <w:tmpl w:val="067E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70270"/>
    <w:multiLevelType w:val="hybridMultilevel"/>
    <w:tmpl w:val="83DC18E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112B7E"/>
    <w:multiLevelType w:val="hybridMultilevel"/>
    <w:tmpl w:val="CD7E0FB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93B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EF6DBC"/>
    <w:multiLevelType w:val="hybridMultilevel"/>
    <w:tmpl w:val="48D21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D35208"/>
    <w:multiLevelType w:val="hybridMultilevel"/>
    <w:tmpl w:val="8884CC7E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7"/>
  </w:num>
  <w:num w:numId="4">
    <w:abstractNumId w:val="18"/>
  </w:num>
  <w:num w:numId="5">
    <w:abstractNumId w:val="0"/>
  </w:num>
  <w:num w:numId="6">
    <w:abstractNumId w:val="10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15"/>
  </w:num>
  <w:num w:numId="12">
    <w:abstractNumId w:val="8"/>
  </w:num>
  <w:num w:numId="13">
    <w:abstractNumId w:val="16"/>
  </w:num>
  <w:num w:numId="14">
    <w:abstractNumId w:val="1"/>
  </w:num>
  <w:num w:numId="15">
    <w:abstractNumId w:val="19"/>
  </w:num>
  <w:num w:numId="16">
    <w:abstractNumId w:val="23"/>
  </w:num>
  <w:num w:numId="17">
    <w:abstractNumId w:val="7"/>
  </w:num>
  <w:num w:numId="18">
    <w:abstractNumId w:val="20"/>
  </w:num>
  <w:num w:numId="19">
    <w:abstractNumId w:val="22"/>
  </w:num>
  <w:num w:numId="20">
    <w:abstractNumId w:val="6"/>
  </w:num>
  <w:num w:numId="21">
    <w:abstractNumId w:val="11"/>
  </w:num>
  <w:num w:numId="22">
    <w:abstractNumId w:val="24"/>
  </w:num>
  <w:num w:numId="23">
    <w:abstractNumId w:val="9"/>
  </w:num>
  <w:num w:numId="24">
    <w:abstractNumId w:val="13"/>
  </w:num>
  <w:num w:numId="25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1AB"/>
    <w:rsid w:val="0000140A"/>
    <w:rsid w:val="0000164E"/>
    <w:rsid w:val="00001732"/>
    <w:rsid w:val="00001FDC"/>
    <w:rsid w:val="00004457"/>
    <w:rsid w:val="0000465D"/>
    <w:rsid w:val="000050FD"/>
    <w:rsid w:val="00006866"/>
    <w:rsid w:val="000069B8"/>
    <w:rsid w:val="000071F5"/>
    <w:rsid w:val="0001032C"/>
    <w:rsid w:val="00010AA0"/>
    <w:rsid w:val="00011C72"/>
    <w:rsid w:val="000120F3"/>
    <w:rsid w:val="00013C77"/>
    <w:rsid w:val="00015394"/>
    <w:rsid w:val="00016519"/>
    <w:rsid w:val="00017853"/>
    <w:rsid w:val="000208B9"/>
    <w:rsid w:val="00020C3D"/>
    <w:rsid w:val="00021963"/>
    <w:rsid w:val="0002358B"/>
    <w:rsid w:val="00023B62"/>
    <w:rsid w:val="000243EA"/>
    <w:rsid w:val="000248EA"/>
    <w:rsid w:val="00024DF0"/>
    <w:rsid w:val="00024F06"/>
    <w:rsid w:val="00025BFF"/>
    <w:rsid w:val="00026A1B"/>
    <w:rsid w:val="000279C2"/>
    <w:rsid w:val="0003009C"/>
    <w:rsid w:val="00030390"/>
    <w:rsid w:val="0003055B"/>
    <w:rsid w:val="00031946"/>
    <w:rsid w:val="00032181"/>
    <w:rsid w:val="00032417"/>
    <w:rsid w:val="00033B18"/>
    <w:rsid w:val="00037C5D"/>
    <w:rsid w:val="00041973"/>
    <w:rsid w:val="00044703"/>
    <w:rsid w:val="00044BD6"/>
    <w:rsid w:val="00045A36"/>
    <w:rsid w:val="00047FF4"/>
    <w:rsid w:val="00050873"/>
    <w:rsid w:val="00050BF4"/>
    <w:rsid w:val="00051D0F"/>
    <w:rsid w:val="0005388F"/>
    <w:rsid w:val="000540E9"/>
    <w:rsid w:val="00057462"/>
    <w:rsid w:val="0005765F"/>
    <w:rsid w:val="00057871"/>
    <w:rsid w:val="0006200A"/>
    <w:rsid w:val="00065309"/>
    <w:rsid w:val="0006637A"/>
    <w:rsid w:val="00066E5F"/>
    <w:rsid w:val="00066E63"/>
    <w:rsid w:val="00070C5A"/>
    <w:rsid w:val="00070D88"/>
    <w:rsid w:val="00073ED5"/>
    <w:rsid w:val="00074999"/>
    <w:rsid w:val="00080DBE"/>
    <w:rsid w:val="00083050"/>
    <w:rsid w:val="0008445C"/>
    <w:rsid w:val="00084BEC"/>
    <w:rsid w:val="000857BD"/>
    <w:rsid w:val="0008679E"/>
    <w:rsid w:val="00086E39"/>
    <w:rsid w:val="000875B4"/>
    <w:rsid w:val="00087634"/>
    <w:rsid w:val="00090EAC"/>
    <w:rsid w:val="0009273C"/>
    <w:rsid w:val="00092753"/>
    <w:rsid w:val="00092865"/>
    <w:rsid w:val="00093727"/>
    <w:rsid w:val="00093A8A"/>
    <w:rsid w:val="00094757"/>
    <w:rsid w:val="000948AF"/>
    <w:rsid w:val="000952D2"/>
    <w:rsid w:val="00095817"/>
    <w:rsid w:val="000969A4"/>
    <w:rsid w:val="00097EAD"/>
    <w:rsid w:val="000A05B2"/>
    <w:rsid w:val="000A4DD5"/>
    <w:rsid w:val="000A5718"/>
    <w:rsid w:val="000A7AE1"/>
    <w:rsid w:val="000B0662"/>
    <w:rsid w:val="000B08D2"/>
    <w:rsid w:val="000B1537"/>
    <w:rsid w:val="000B22A0"/>
    <w:rsid w:val="000B2434"/>
    <w:rsid w:val="000B2ABC"/>
    <w:rsid w:val="000B40AC"/>
    <w:rsid w:val="000B4298"/>
    <w:rsid w:val="000B4620"/>
    <w:rsid w:val="000B49B2"/>
    <w:rsid w:val="000B4F75"/>
    <w:rsid w:val="000B52D4"/>
    <w:rsid w:val="000B6293"/>
    <w:rsid w:val="000B694B"/>
    <w:rsid w:val="000B7036"/>
    <w:rsid w:val="000C43D9"/>
    <w:rsid w:val="000C45CD"/>
    <w:rsid w:val="000C5161"/>
    <w:rsid w:val="000C5C29"/>
    <w:rsid w:val="000C5FDC"/>
    <w:rsid w:val="000C7D62"/>
    <w:rsid w:val="000D0E88"/>
    <w:rsid w:val="000D1091"/>
    <w:rsid w:val="000D1712"/>
    <w:rsid w:val="000D22E5"/>
    <w:rsid w:val="000D2322"/>
    <w:rsid w:val="000D41FC"/>
    <w:rsid w:val="000D446E"/>
    <w:rsid w:val="000D4651"/>
    <w:rsid w:val="000D6D87"/>
    <w:rsid w:val="000D6E8A"/>
    <w:rsid w:val="000E107E"/>
    <w:rsid w:val="000E1EAF"/>
    <w:rsid w:val="000E1F2D"/>
    <w:rsid w:val="000E2743"/>
    <w:rsid w:val="000E376B"/>
    <w:rsid w:val="000E39D2"/>
    <w:rsid w:val="000E4AA9"/>
    <w:rsid w:val="000E5898"/>
    <w:rsid w:val="000E5A7E"/>
    <w:rsid w:val="000E5B6A"/>
    <w:rsid w:val="000E6604"/>
    <w:rsid w:val="000F0952"/>
    <w:rsid w:val="000F1629"/>
    <w:rsid w:val="000F4085"/>
    <w:rsid w:val="000F4A31"/>
    <w:rsid w:val="000F5056"/>
    <w:rsid w:val="000F5220"/>
    <w:rsid w:val="000F6FD0"/>
    <w:rsid w:val="000F7D61"/>
    <w:rsid w:val="00100528"/>
    <w:rsid w:val="00101044"/>
    <w:rsid w:val="00101B07"/>
    <w:rsid w:val="00103D46"/>
    <w:rsid w:val="0010658B"/>
    <w:rsid w:val="00106953"/>
    <w:rsid w:val="00106C90"/>
    <w:rsid w:val="00106E42"/>
    <w:rsid w:val="00110D04"/>
    <w:rsid w:val="00112012"/>
    <w:rsid w:val="00112C23"/>
    <w:rsid w:val="00112F63"/>
    <w:rsid w:val="0011427D"/>
    <w:rsid w:val="00114D31"/>
    <w:rsid w:val="00115D6B"/>
    <w:rsid w:val="0011770B"/>
    <w:rsid w:val="00120562"/>
    <w:rsid w:val="001209DD"/>
    <w:rsid w:val="0012194C"/>
    <w:rsid w:val="001238D8"/>
    <w:rsid w:val="00123ADC"/>
    <w:rsid w:val="00125EA0"/>
    <w:rsid w:val="00126DA8"/>
    <w:rsid w:val="001274AC"/>
    <w:rsid w:val="00127C16"/>
    <w:rsid w:val="00130313"/>
    <w:rsid w:val="00130691"/>
    <w:rsid w:val="00132E32"/>
    <w:rsid w:val="00133228"/>
    <w:rsid w:val="00137435"/>
    <w:rsid w:val="001375F2"/>
    <w:rsid w:val="001376AC"/>
    <w:rsid w:val="00140091"/>
    <w:rsid w:val="00140794"/>
    <w:rsid w:val="00140CC3"/>
    <w:rsid w:val="001417EE"/>
    <w:rsid w:val="001423FC"/>
    <w:rsid w:val="00143A47"/>
    <w:rsid w:val="00143F25"/>
    <w:rsid w:val="001456F0"/>
    <w:rsid w:val="001459A6"/>
    <w:rsid w:val="001461E7"/>
    <w:rsid w:val="00146B16"/>
    <w:rsid w:val="001475B7"/>
    <w:rsid w:val="0015077D"/>
    <w:rsid w:val="00150E9B"/>
    <w:rsid w:val="00150F81"/>
    <w:rsid w:val="001520F0"/>
    <w:rsid w:val="0015354F"/>
    <w:rsid w:val="00153BBC"/>
    <w:rsid w:val="00154095"/>
    <w:rsid w:val="00154440"/>
    <w:rsid w:val="001547A5"/>
    <w:rsid w:val="00156DA2"/>
    <w:rsid w:val="00161763"/>
    <w:rsid w:val="0016183D"/>
    <w:rsid w:val="00161C4C"/>
    <w:rsid w:val="00161EC8"/>
    <w:rsid w:val="0016287C"/>
    <w:rsid w:val="00162927"/>
    <w:rsid w:val="00162DD7"/>
    <w:rsid w:val="00163C48"/>
    <w:rsid w:val="00163CDE"/>
    <w:rsid w:val="0016499A"/>
    <w:rsid w:val="00164FCF"/>
    <w:rsid w:val="001650DE"/>
    <w:rsid w:val="001655A0"/>
    <w:rsid w:val="0016572D"/>
    <w:rsid w:val="0016721B"/>
    <w:rsid w:val="001677E9"/>
    <w:rsid w:val="001703CB"/>
    <w:rsid w:val="0017319E"/>
    <w:rsid w:val="00176F67"/>
    <w:rsid w:val="00180802"/>
    <w:rsid w:val="0018124C"/>
    <w:rsid w:val="00183139"/>
    <w:rsid w:val="001831D5"/>
    <w:rsid w:val="00183F62"/>
    <w:rsid w:val="00184330"/>
    <w:rsid w:val="00184487"/>
    <w:rsid w:val="001844FF"/>
    <w:rsid w:val="00184DB5"/>
    <w:rsid w:val="001856B1"/>
    <w:rsid w:val="0018650D"/>
    <w:rsid w:val="00187119"/>
    <w:rsid w:val="0018750A"/>
    <w:rsid w:val="001901A8"/>
    <w:rsid w:val="0019172E"/>
    <w:rsid w:val="00191C4B"/>
    <w:rsid w:val="00195909"/>
    <w:rsid w:val="001A0243"/>
    <w:rsid w:val="001A109A"/>
    <w:rsid w:val="001A20A4"/>
    <w:rsid w:val="001A36C6"/>
    <w:rsid w:val="001A3D19"/>
    <w:rsid w:val="001A3DFA"/>
    <w:rsid w:val="001A477D"/>
    <w:rsid w:val="001A63A7"/>
    <w:rsid w:val="001A7631"/>
    <w:rsid w:val="001A76B9"/>
    <w:rsid w:val="001B02C0"/>
    <w:rsid w:val="001B0AA1"/>
    <w:rsid w:val="001B1CF1"/>
    <w:rsid w:val="001B1FA7"/>
    <w:rsid w:val="001B2929"/>
    <w:rsid w:val="001B4631"/>
    <w:rsid w:val="001B4A93"/>
    <w:rsid w:val="001B71F2"/>
    <w:rsid w:val="001B7B02"/>
    <w:rsid w:val="001B7B80"/>
    <w:rsid w:val="001C0E1A"/>
    <w:rsid w:val="001C143F"/>
    <w:rsid w:val="001C1FB1"/>
    <w:rsid w:val="001C25C0"/>
    <w:rsid w:val="001C2B72"/>
    <w:rsid w:val="001C2CBA"/>
    <w:rsid w:val="001C317E"/>
    <w:rsid w:val="001D0A84"/>
    <w:rsid w:val="001D11D2"/>
    <w:rsid w:val="001D214F"/>
    <w:rsid w:val="001D3087"/>
    <w:rsid w:val="001D507E"/>
    <w:rsid w:val="001D5518"/>
    <w:rsid w:val="001D7F59"/>
    <w:rsid w:val="001E0A59"/>
    <w:rsid w:val="001E20BD"/>
    <w:rsid w:val="001E5519"/>
    <w:rsid w:val="001E587B"/>
    <w:rsid w:val="001E6081"/>
    <w:rsid w:val="001F06AB"/>
    <w:rsid w:val="001F146A"/>
    <w:rsid w:val="001F1DDC"/>
    <w:rsid w:val="001F1E57"/>
    <w:rsid w:val="001F254A"/>
    <w:rsid w:val="001F30AF"/>
    <w:rsid w:val="001F559C"/>
    <w:rsid w:val="001F5FD0"/>
    <w:rsid w:val="001F6E40"/>
    <w:rsid w:val="001F7D79"/>
    <w:rsid w:val="00200238"/>
    <w:rsid w:val="00201A2C"/>
    <w:rsid w:val="00201E29"/>
    <w:rsid w:val="0020230F"/>
    <w:rsid w:val="00203907"/>
    <w:rsid w:val="00203947"/>
    <w:rsid w:val="00203F3B"/>
    <w:rsid w:val="00205242"/>
    <w:rsid w:val="00205B0C"/>
    <w:rsid w:val="00205F86"/>
    <w:rsid w:val="00206EBE"/>
    <w:rsid w:val="00210A0E"/>
    <w:rsid w:val="00211F65"/>
    <w:rsid w:val="002147E4"/>
    <w:rsid w:val="0021480E"/>
    <w:rsid w:val="002149D7"/>
    <w:rsid w:val="0021529D"/>
    <w:rsid w:val="0021541D"/>
    <w:rsid w:val="0021560C"/>
    <w:rsid w:val="002166BE"/>
    <w:rsid w:val="0022119A"/>
    <w:rsid w:val="00221261"/>
    <w:rsid w:val="002231DF"/>
    <w:rsid w:val="0022374A"/>
    <w:rsid w:val="00224098"/>
    <w:rsid w:val="002242C9"/>
    <w:rsid w:val="00224F45"/>
    <w:rsid w:val="00225F34"/>
    <w:rsid w:val="00227554"/>
    <w:rsid w:val="002275C5"/>
    <w:rsid w:val="002278E1"/>
    <w:rsid w:val="00227CC1"/>
    <w:rsid w:val="00230146"/>
    <w:rsid w:val="002323F9"/>
    <w:rsid w:val="0023253D"/>
    <w:rsid w:val="002332DC"/>
    <w:rsid w:val="00233695"/>
    <w:rsid w:val="002340B0"/>
    <w:rsid w:val="002358FB"/>
    <w:rsid w:val="00235C6A"/>
    <w:rsid w:val="00236E0D"/>
    <w:rsid w:val="00237FE9"/>
    <w:rsid w:val="00241455"/>
    <w:rsid w:val="00241C54"/>
    <w:rsid w:val="00242810"/>
    <w:rsid w:val="00243866"/>
    <w:rsid w:val="002451B9"/>
    <w:rsid w:val="00245B15"/>
    <w:rsid w:val="002502DD"/>
    <w:rsid w:val="0025050A"/>
    <w:rsid w:val="00250674"/>
    <w:rsid w:val="00250842"/>
    <w:rsid w:val="00253CF7"/>
    <w:rsid w:val="00261290"/>
    <w:rsid w:val="002617A6"/>
    <w:rsid w:val="00261EC2"/>
    <w:rsid w:val="00262B33"/>
    <w:rsid w:val="00262E0F"/>
    <w:rsid w:val="00263DAC"/>
    <w:rsid w:val="0026499E"/>
    <w:rsid w:val="00264F8C"/>
    <w:rsid w:val="00265A0B"/>
    <w:rsid w:val="00265ACA"/>
    <w:rsid w:val="00265D84"/>
    <w:rsid w:val="002663EE"/>
    <w:rsid w:val="00267C97"/>
    <w:rsid w:val="00271F7C"/>
    <w:rsid w:val="00273B14"/>
    <w:rsid w:val="00273E09"/>
    <w:rsid w:val="00273FF6"/>
    <w:rsid w:val="002746C0"/>
    <w:rsid w:val="00274B98"/>
    <w:rsid w:val="00275A3F"/>
    <w:rsid w:val="00275F68"/>
    <w:rsid w:val="00276176"/>
    <w:rsid w:val="0028064F"/>
    <w:rsid w:val="00281633"/>
    <w:rsid w:val="00282674"/>
    <w:rsid w:val="00282857"/>
    <w:rsid w:val="00282A7B"/>
    <w:rsid w:val="00283A02"/>
    <w:rsid w:val="0028466A"/>
    <w:rsid w:val="00284C38"/>
    <w:rsid w:val="00284E6A"/>
    <w:rsid w:val="00290789"/>
    <w:rsid w:val="0029093D"/>
    <w:rsid w:val="002913E0"/>
    <w:rsid w:val="00293378"/>
    <w:rsid w:val="00294140"/>
    <w:rsid w:val="00295880"/>
    <w:rsid w:val="00295C9E"/>
    <w:rsid w:val="00295D0D"/>
    <w:rsid w:val="00295E28"/>
    <w:rsid w:val="00297375"/>
    <w:rsid w:val="00297CFE"/>
    <w:rsid w:val="002A1689"/>
    <w:rsid w:val="002A2CEE"/>
    <w:rsid w:val="002A4825"/>
    <w:rsid w:val="002A4F92"/>
    <w:rsid w:val="002A6A47"/>
    <w:rsid w:val="002A773B"/>
    <w:rsid w:val="002B0053"/>
    <w:rsid w:val="002B1BD0"/>
    <w:rsid w:val="002B2087"/>
    <w:rsid w:val="002B48EF"/>
    <w:rsid w:val="002B7833"/>
    <w:rsid w:val="002B7B3E"/>
    <w:rsid w:val="002B7FB1"/>
    <w:rsid w:val="002C14CC"/>
    <w:rsid w:val="002C1B4F"/>
    <w:rsid w:val="002C1EBE"/>
    <w:rsid w:val="002C2563"/>
    <w:rsid w:val="002C2F3F"/>
    <w:rsid w:val="002C435B"/>
    <w:rsid w:val="002C5881"/>
    <w:rsid w:val="002C7377"/>
    <w:rsid w:val="002C7742"/>
    <w:rsid w:val="002C775D"/>
    <w:rsid w:val="002D0D65"/>
    <w:rsid w:val="002D1096"/>
    <w:rsid w:val="002D1181"/>
    <w:rsid w:val="002D14C6"/>
    <w:rsid w:val="002D2C4B"/>
    <w:rsid w:val="002D3636"/>
    <w:rsid w:val="002D3F43"/>
    <w:rsid w:val="002D4143"/>
    <w:rsid w:val="002D4806"/>
    <w:rsid w:val="002D4EFD"/>
    <w:rsid w:val="002D5FD2"/>
    <w:rsid w:val="002D7007"/>
    <w:rsid w:val="002E0D04"/>
    <w:rsid w:val="002E27BB"/>
    <w:rsid w:val="002E4941"/>
    <w:rsid w:val="002E571A"/>
    <w:rsid w:val="002E5E29"/>
    <w:rsid w:val="002E6427"/>
    <w:rsid w:val="002E6864"/>
    <w:rsid w:val="002E6B6C"/>
    <w:rsid w:val="002F0E83"/>
    <w:rsid w:val="002F1829"/>
    <w:rsid w:val="002F479E"/>
    <w:rsid w:val="002F4F0B"/>
    <w:rsid w:val="002F5164"/>
    <w:rsid w:val="002F616D"/>
    <w:rsid w:val="002F6440"/>
    <w:rsid w:val="002F796A"/>
    <w:rsid w:val="002F7A6D"/>
    <w:rsid w:val="002F7CE0"/>
    <w:rsid w:val="00301A68"/>
    <w:rsid w:val="00302A0C"/>
    <w:rsid w:val="0030379F"/>
    <w:rsid w:val="00304083"/>
    <w:rsid w:val="00305009"/>
    <w:rsid w:val="003057AD"/>
    <w:rsid w:val="00306992"/>
    <w:rsid w:val="0031158F"/>
    <w:rsid w:val="00311BBC"/>
    <w:rsid w:val="003124D0"/>
    <w:rsid w:val="00312A0A"/>
    <w:rsid w:val="003147D4"/>
    <w:rsid w:val="0031780E"/>
    <w:rsid w:val="00317EA1"/>
    <w:rsid w:val="00320149"/>
    <w:rsid w:val="00320AD6"/>
    <w:rsid w:val="00320BE4"/>
    <w:rsid w:val="0032104C"/>
    <w:rsid w:val="00321F2C"/>
    <w:rsid w:val="0032201B"/>
    <w:rsid w:val="0032281D"/>
    <w:rsid w:val="003228E1"/>
    <w:rsid w:val="00323292"/>
    <w:rsid w:val="0032355F"/>
    <w:rsid w:val="0032387B"/>
    <w:rsid w:val="00324278"/>
    <w:rsid w:val="00324684"/>
    <w:rsid w:val="00324C5F"/>
    <w:rsid w:val="003256EC"/>
    <w:rsid w:val="003258F8"/>
    <w:rsid w:val="003265B6"/>
    <w:rsid w:val="0032709B"/>
    <w:rsid w:val="0033013B"/>
    <w:rsid w:val="00330ED5"/>
    <w:rsid w:val="00331CAF"/>
    <w:rsid w:val="0033320B"/>
    <w:rsid w:val="00333DA1"/>
    <w:rsid w:val="0033486F"/>
    <w:rsid w:val="00335205"/>
    <w:rsid w:val="00335315"/>
    <w:rsid w:val="0033563B"/>
    <w:rsid w:val="0033660C"/>
    <w:rsid w:val="00337492"/>
    <w:rsid w:val="003407C6"/>
    <w:rsid w:val="00343323"/>
    <w:rsid w:val="00343B25"/>
    <w:rsid w:val="00343E37"/>
    <w:rsid w:val="003456FC"/>
    <w:rsid w:val="00346F38"/>
    <w:rsid w:val="003471BD"/>
    <w:rsid w:val="0035010A"/>
    <w:rsid w:val="00350381"/>
    <w:rsid w:val="0035061D"/>
    <w:rsid w:val="003527E5"/>
    <w:rsid w:val="00352D06"/>
    <w:rsid w:val="0035347D"/>
    <w:rsid w:val="003536ED"/>
    <w:rsid w:val="0035440F"/>
    <w:rsid w:val="0035500F"/>
    <w:rsid w:val="00355669"/>
    <w:rsid w:val="00355954"/>
    <w:rsid w:val="00355F54"/>
    <w:rsid w:val="00356394"/>
    <w:rsid w:val="00356735"/>
    <w:rsid w:val="003573D7"/>
    <w:rsid w:val="00357D74"/>
    <w:rsid w:val="00360057"/>
    <w:rsid w:val="00360B22"/>
    <w:rsid w:val="00360DA9"/>
    <w:rsid w:val="00361785"/>
    <w:rsid w:val="00361CEA"/>
    <w:rsid w:val="00361CED"/>
    <w:rsid w:val="00361F4F"/>
    <w:rsid w:val="0036274D"/>
    <w:rsid w:val="00362BB1"/>
    <w:rsid w:val="00362BFE"/>
    <w:rsid w:val="00362DA8"/>
    <w:rsid w:val="00363D54"/>
    <w:rsid w:val="003657A6"/>
    <w:rsid w:val="003666A2"/>
    <w:rsid w:val="00370A3B"/>
    <w:rsid w:val="00370E53"/>
    <w:rsid w:val="003718F9"/>
    <w:rsid w:val="00371A7E"/>
    <w:rsid w:val="00371B96"/>
    <w:rsid w:val="00372AA4"/>
    <w:rsid w:val="00373675"/>
    <w:rsid w:val="003746B5"/>
    <w:rsid w:val="00374B22"/>
    <w:rsid w:val="00375EDA"/>
    <w:rsid w:val="0037695D"/>
    <w:rsid w:val="00376FCE"/>
    <w:rsid w:val="003772AF"/>
    <w:rsid w:val="00377A67"/>
    <w:rsid w:val="00380759"/>
    <w:rsid w:val="003812D1"/>
    <w:rsid w:val="00381335"/>
    <w:rsid w:val="00381E24"/>
    <w:rsid w:val="00381FBD"/>
    <w:rsid w:val="00382A5F"/>
    <w:rsid w:val="0038437B"/>
    <w:rsid w:val="0038438F"/>
    <w:rsid w:val="00386AA0"/>
    <w:rsid w:val="00386FED"/>
    <w:rsid w:val="003901D4"/>
    <w:rsid w:val="003931D8"/>
    <w:rsid w:val="00396053"/>
    <w:rsid w:val="003969E6"/>
    <w:rsid w:val="00397564"/>
    <w:rsid w:val="003975C9"/>
    <w:rsid w:val="00397D3F"/>
    <w:rsid w:val="003A0465"/>
    <w:rsid w:val="003A236D"/>
    <w:rsid w:val="003A25DA"/>
    <w:rsid w:val="003A270A"/>
    <w:rsid w:val="003A296C"/>
    <w:rsid w:val="003A403B"/>
    <w:rsid w:val="003A7148"/>
    <w:rsid w:val="003A7B16"/>
    <w:rsid w:val="003B0294"/>
    <w:rsid w:val="003B0E6D"/>
    <w:rsid w:val="003B4254"/>
    <w:rsid w:val="003B428C"/>
    <w:rsid w:val="003B48B2"/>
    <w:rsid w:val="003B51ED"/>
    <w:rsid w:val="003B5432"/>
    <w:rsid w:val="003B6034"/>
    <w:rsid w:val="003B67A2"/>
    <w:rsid w:val="003B69D6"/>
    <w:rsid w:val="003B6BAF"/>
    <w:rsid w:val="003B704B"/>
    <w:rsid w:val="003B7A03"/>
    <w:rsid w:val="003C11AF"/>
    <w:rsid w:val="003C297C"/>
    <w:rsid w:val="003C4086"/>
    <w:rsid w:val="003C4764"/>
    <w:rsid w:val="003C5206"/>
    <w:rsid w:val="003C555B"/>
    <w:rsid w:val="003C5B29"/>
    <w:rsid w:val="003C623B"/>
    <w:rsid w:val="003C67A4"/>
    <w:rsid w:val="003D0BA7"/>
    <w:rsid w:val="003D1349"/>
    <w:rsid w:val="003D2315"/>
    <w:rsid w:val="003D34D1"/>
    <w:rsid w:val="003D5E42"/>
    <w:rsid w:val="003D7473"/>
    <w:rsid w:val="003D7659"/>
    <w:rsid w:val="003D7CCD"/>
    <w:rsid w:val="003E1544"/>
    <w:rsid w:val="003E1643"/>
    <w:rsid w:val="003E1E9F"/>
    <w:rsid w:val="003E2C0C"/>
    <w:rsid w:val="003E376F"/>
    <w:rsid w:val="003E4CFC"/>
    <w:rsid w:val="003E52BF"/>
    <w:rsid w:val="003E532F"/>
    <w:rsid w:val="003E54E6"/>
    <w:rsid w:val="003E571C"/>
    <w:rsid w:val="003E59FF"/>
    <w:rsid w:val="003E7319"/>
    <w:rsid w:val="003E73C3"/>
    <w:rsid w:val="003E7548"/>
    <w:rsid w:val="003F0030"/>
    <w:rsid w:val="003F0F59"/>
    <w:rsid w:val="003F0FF5"/>
    <w:rsid w:val="003F1A7C"/>
    <w:rsid w:val="003F31EA"/>
    <w:rsid w:val="003F38CA"/>
    <w:rsid w:val="003F3A4D"/>
    <w:rsid w:val="003F3F09"/>
    <w:rsid w:val="003F453A"/>
    <w:rsid w:val="003F4EF4"/>
    <w:rsid w:val="003F4F83"/>
    <w:rsid w:val="003F5916"/>
    <w:rsid w:val="003F7731"/>
    <w:rsid w:val="00400EE8"/>
    <w:rsid w:val="00401772"/>
    <w:rsid w:val="00401E91"/>
    <w:rsid w:val="00402ADD"/>
    <w:rsid w:val="00407036"/>
    <w:rsid w:val="004074B4"/>
    <w:rsid w:val="004078EB"/>
    <w:rsid w:val="00407BC3"/>
    <w:rsid w:val="00410A23"/>
    <w:rsid w:val="0041112C"/>
    <w:rsid w:val="00411848"/>
    <w:rsid w:val="00413865"/>
    <w:rsid w:val="00415FF0"/>
    <w:rsid w:val="00416D42"/>
    <w:rsid w:val="00416E8D"/>
    <w:rsid w:val="00417BD0"/>
    <w:rsid w:val="00417E67"/>
    <w:rsid w:val="004227BD"/>
    <w:rsid w:val="00423C4C"/>
    <w:rsid w:val="004246B4"/>
    <w:rsid w:val="00425165"/>
    <w:rsid w:val="00425EFC"/>
    <w:rsid w:val="00431072"/>
    <w:rsid w:val="00431333"/>
    <w:rsid w:val="00431F33"/>
    <w:rsid w:val="004330C4"/>
    <w:rsid w:val="00433293"/>
    <w:rsid w:val="0043335E"/>
    <w:rsid w:val="00433BE0"/>
    <w:rsid w:val="00436E09"/>
    <w:rsid w:val="00437955"/>
    <w:rsid w:val="00437FAC"/>
    <w:rsid w:val="00440306"/>
    <w:rsid w:val="00440E2B"/>
    <w:rsid w:val="00443212"/>
    <w:rsid w:val="0044547A"/>
    <w:rsid w:val="00446086"/>
    <w:rsid w:val="00446F01"/>
    <w:rsid w:val="004515E9"/>
    <w:rsid w:val="00453D51"/>
    <w:rsid w:val="00454891"/>
    <w:rsid w:val="00454FEB"/>
    <w:rsid w:val="00455F43"/>
    <w:rsid w:val="00457139"/>
    <w:rsid w:val="0045730F"/>
    <w:rsid w:val="00457778"/>
    <w:rsid w:val="004607A0"/>
    <w:rsid w:val="0046088C"/>
    <w:rsid w:val="0046203D"/>
    <w:rsid w:val="004620BF"/>
    <w:rsid w:val="00462FF2"/>
    <w:rsid w:val="00463423"/>
    <w:rsid w:val="0046458A"/>
    <w:rsid w:val="004645E1"/>
    <w:rsid w:val="00464F58"/>
    <w:rsid w:val="00465698"/>
    <w:rsid w:val="00465A2E"/>
    <w:rsid w:val="004660FB"/>
    <w:rsid w:val="00466DCE"/>
    <w:rsid w:val="00467700"/>
    <w:rsid w:val="004679C8"/>
    <w:rsid w:val="00470875"/>
    <w:rsid w:val="004714BB"/>
    <w:rsid w:val="00472674"/>
    <w:rsid w:val="00475E20"/>
    <w:rsid w:val="00476880"/>
    <w:rsid w:val="0047748E"/>
    <w:rsid w:val="0048170D"/>
    <w:rsid w:val="0048314A"/>
    <w:rsid w:val="00483701"/>
    <w:rsid w:val="004842ED"/>
    <w:rsid w:val="004846B9"/>
    <w:rsid w:val="004849E1"/>
    <w:rsid w:val="00484F58"/>
    <w:rsid w:val="004853C9"/>
    <w:rsid w:val="004859C9"/>
    <w:rsid w:val="00485D4F"/>
    <w:rsid w:val="004877FE"/>
    <w:rsid w:val="004908C6"/>
    <w:rsid w:val="004910A7"/>
    <w:rsid w:val="004916A1"/>
    <w:rsid w:val="0049279C"/>
    <w:rsid w:val="00492ED6"/>
    <w:rsid w:val="00493C2F"/>
    <w:rsid w:val="00494321"/>
    <w:rsid w:val="0049573D"/>
    <w:rsid w:val="00495AE5"/>
    <w:rsid w:val="004967C2"/>
    <w:rsid w:val="00496845"/>
    <w:rsid w:val="004968B3"/>
    <w:rsid w:val="00496A2B"/>
    <w:rsid w:val="00496FEF"/>
    <w:rsid w:val="004A1093"/>
    <w:rsid w:val="004A353F"/>
    <w:rsid w:val="004A558C"/>
    <w:rsid w:val="004A638C"/>
    <w:rsid w:val="004A7310"/>
    <w:rsid w:val="004A774A"/>
    <w:rsid w:val="004B306E"/>
    <w:rsid w:val="004B6DF4"/>
    <w:rsid w:val="004B7533"/>
    <w:rsid w:val="004C0286"/>
    <w:rsid w:val="004C1E34"/>
    <w:rsid w:val="004C1E50"/>
    <w:rsid w:val="004C2495"/>
    <w:rsid w:val="004C2A93"/>
    <w:rsid w:val="004C31F3"/>
    <w:rsid w:val="004C410D"/>
    <w:rsid w:val="004C499D"/>
    <w:rsid w:val="004C6606"/>
    <w:rsid w:val="004C6840"/>
    <w:rsid w:val="004C7F25"/>
    <w:rsid w:val="004D0468"/>
    <w:rsid w:val="004D0569"/>
    <w:rsid w:val="004D0FD8"/>
    <w:rsid w:val="004D1273"/>
    <w:rsid w:val="004D1EA1"/>
    <w:rsid w:val="004D380C"/>
    <w:rsid w:val="004D3F41"/>
    <w:rsid w:val="004D3F99"/>
    <w:rsid w:val="004D4E9B"/>
    <w:rsid w:val="004D57A6"/>
    <w:rsid w:val="004D5CE8"/>
    <w:rsid w:val="004D5EF7"/>
    <w:rsid w:val="004E0623"/>
    <w:rsid w:val="004E368A"/>
    <w:rsid w:val="004E378C"/>
    <w:rsid w:val="004E4719"/>
    <w:rsid w:val="004E4892"/>
    <w:rsid w:val="004E49ED"/>
    <w:rsid w:val="004E4D6A"/>
    <w:rsid w:val="004E4ED5"/>
    <w:rsid w:val="004E52AB"/>
    <w:rsid w:val="004E7B9F"/>
    <w:rsid w:val="004E7E56"/>
    <w:rsid w:val="004F049B"/>
    <w:rsid w:val="004F280D"/>
    <w:rsid w:val="004F32A2"/>
    <w:rsid w:val="004F32EC"/>
    <w:rsid w:val="004F3497"/>
    <w:rsid w:val="004F3615"/>
    <w:rsid w:val="004F3733"/>
    <w:rsid w:val="004F3AF2"/>
    <w:rsid w:val="004F5091"/>
    <w:rsid w:val="004F5853"/>
    <w:rsid w:val="004F5B0D"/>
    <w:rsid w:val="00501112"/>
    <w:rsid w:val="00501519"/>
    <w:rsid w:val="00501D83"/>
    <w:rsid w:val="00502645"/>
    <w:rsid w:val="00503ACB"/>
    <w:rsid w:val="00503F45"/>
    <w:rsid w:val="0050476F"/>
    <w:rsid w:val="00504DC4"/>
    <w:rsid w:val="00506545"/>
    <w:rsid w:val="0051138F"/>
    <w:rsid w:val="00511692"/>
    <w:rsid w:val="00514409"/>
    <w:rsid w:val="00516CFC"/>
    <w:rsid w:val="00517575"/>
    <w:rsid w:val="00521584"/>
    <w:rsid w:val="005220B5"/>
    <w:rsid w:val="005222C2"/>
    <w:rsid w:val="005228AD"/>
    <w:rsid w:val="00522D38"/>
    <w:rsid w:val="00523215"/>
    <w:rsid w:val="00523A60"/>
    <w:rsid w:val="005249D5"/>
    <w:rsid w:val="005250EA"/>
    <w:rsid w:val="005251EF"/>
    <w:rsid w:val="00526335"/>
    <w:rsid w:val="00526673"/>
    <w:rsid w:val="005306FE"/>
    <w:rsid w:val="00530BA4"/>
    <w:rsid w:val="00531F28"/>
    <w:rsid w:val="0053296D"/>
    <w:rsid w:val="005344F5"/>
    <w:rsid w:val="00535A55"/>
    <w:rsid w:val="00535F04"/>
    <w:rsid w:val="00536B31"/>
    <w:rsid w:val="00536E77"/>
    <w:rsid w:val="0053753A"/>
    <w:rsid w:val="00537866"/>
    <w:rsid w:val="00541160"/>
    <w:rsid w:val="00541CCA"/>
    <w:rsid w:val="00541FC9"/>
    <w:rsid w:val="00542BDC"/>
    <w:rsid w:val="00542E8D"/>
    <w:rsid w:val="005433C3"/>
    <w:rsid w:val="00544F07"/>
    <w:rsid w:val="00546360"/>
    <w:rsid w:val="00550079"/>
    <w:rsid w:val="0055015D"/>
    <w:rsid w:val="005516C0"/>
    <w:rsid w:val="0055289A"/>
    <w:rsid w:val="0055303F"/>
    <w:rsid w:val="005541AE"/>
    <w:rsid w:val="00554362"/>
    <w:rsid w:val="00555238"/>
    <w:rsid w:val="00557A25"/>
    <w:rsid w:val="0056300C"/>
    <w:rsid w:val="005631D8"/>
    <w:rsid w:val="005636F7"/>
    <w:rsid w:val="0056567B"/>
    <w:rsid w:val="00565B42"/>
    <w:rsid w:val="005706B8"/>
    <w:rsid w:val="00571017"/>
    <w:rsid w:val="00572EE4"/>
    <w:rsid w:val="00573492"/>
    <w:rsid w:val="005737B7"/>
    <w:rsid w:val="00573F00"/>
    <w:rsid w:val="0057613D"/>
    <w:rsid w:val="00576846"/>
    <w:rsid w:val="00576B1C"/>
    <w:rsid w:val="00577B8E"/>
    <w:rsid w:val="0058038A"/>
    <w:rsid w:val="00580D85"/>
    <w:rsid w:val="00582045"/>
    <w:rsid w:val="0058251E"/>
    <w:rsid w:val="00582ED6"/>
    <w:rsid w:val="00583400"/>
    <w:rsid w:val="0058359A"/>
    <w:rsid w:val="00584940"/>
    <w:rsid w:val="00584C4C"/>
    <w:rsid w:val="00585D04"/>
    <w:rsid w:val="0058658A"/>
    <w:rsid w:val="00586CCE"/>
    <w:rsid w:val="00587C43"/>
    <w:rsid w:val="005900B7"/>
    <w:rsid w:val="00590590"/>
    <w:rsid w:val="005905B6"/>
    <w:rsid w:val="00590945"/>
    <w:rsid w:val="00590E4F"/>
    <w:rsid w:val="00592261"/>
    <w:rsid w:val="0059236D"/>
    <w:rsid w:val="00593215"/>
    <w:rsid w:val="0059382A"/>
    <w:rsid w:val="0059492D"/>
    <w:rsid w:val="00594AEE"/>
    <w:rsid w:val="00595BD0"/>
    <w:rsid w:val="00597117"/>
    <w:rsid w:val="005A025C"/>
    <w:rsid w:val="005A1B8F"/>
    <w:rsid w:val="005A2BA3"/>
    <w:rsid w:val="005A364E"/>
    <w:rsid w:val="005A4350"/>
    <w:rsid w:val="005A4ED2"/>
    <w:rsid w:val="005A6BA8"/>
    <w:rsid w:val="005A6BEB"/>
    <w:rsid w:val="005B4929"/>
    <w:rsid w:val="005B4E13"/>
    <w:rsid w:val="005B54FD"/>
    <w:rsid w:val="005B6543"/>
    <w:rsid w:val="005B7AD2"/>
    <w:rsid w:val="005B7C60"/>
    <w:rsid w:val="005C0887"/>
    <w:rsid w:val="005C09C3"/>
    <w:rsid w:val="005C0FD9"/>
    <w:rsid w:val="005C1C1B"/>
    <w:rsid w:val="005C2A56"/>
    <w:rsid w:val="005C2B21"/>
    <w:rsid w:val="005C3908"/>
    <w:rsid w:val="005C3A1F"/>
    <w:rsid w:val="005C4C95"/>
    <w:rsid w:val="005C74BD"/>
    <w:rsid w:val="005D1017"/>
    <w:rsid w:val="005D32F3"/>
    <w:rsid w:val="005D448A"/>
    <w:rsid w:val="005D4840"/>
    <w:rsid w:val="005D4F42"/>
    <w:rsid w:val="005D5AC6"/>
    <w:rsid w:val="005D5D5E"/>
    <w:rsid w:val="005E2E4A"/>
    <w:rsid w:val="005E373F"/>
    <w:rsid w:val="005E3AF7"/>
    <w:rsid w:val="005E464D"/>
    <w:rsid w:val="005E53D5"/>
    <w:rsid w:val="005E5467"/>
    <w:rsid w:val="005E646D"/>
    <w:rsid w:val="005F0F91"/>
    <w:rsid w:val="005F30FA"/>
    <w:rsid w:val="005F311B"/>
    <w:rsid w:val="005F32BA"/>
    <w:rsid w:val="005F45FC"/>
    <w:rsid w:val="005F4842"/>
    <w:rsid w:val="005F5607"/>
    <w:rsid w:val="005F5B33"/>
    <w:rsid w:val="005F5CD9"/>
    <w:rsid w:val="005F78C2"/>
    <w:rsid w:val="00600C06"/>
    <w:rsid w:val="00602EBC"/>
    <w:rsid w:val="00603C8F"/>
    <w:rsid w:val="00604791"/>
    <w:rsid w:val="00604949"/>
    <w:rsid w:val="0060498F"/>
    <w:rsid w:val="00605A76"/>
    <w:rsid w:val="00606BD7"/>
    <w:rsid w:val="00607C66"/>
    <w:rsid w:val="00610891"/>
    <w:rsid w:val="006115AB"/>
    <w:rsid w:val="0061185B"/>
    <w:rsid w:val="00611992"/>
    <w:rsid w:val="00611E58"/>
    <w:rsid w:val="006122BC"/>
    <w:rsid w:val="00613BDE"/>
    <w:rsid w:val="00613D1D"/>
    <w:rsid w:val="006162FD"/>
    <w:rsid w:val="00617CF7"/>
    <w:rsid w:val="00622421"/>
    <w:rsid w:val="006232F3"/>
    <w:rsid w:val="00623587"/>
    <w:rsid w:val="00623A58"/>
    <w:rsid w:val="00623FBE"/>
    <w:rsid w:val="00624AC2"/>
    <w:rsid w:val="006251C9"/>
    <w:rsid w:val="0062654F"/>
    <w:rsid w:val="00626A26"/>
    <w:rsid w:val="006307A7"/>
    <w:rsid w:val="00632ACD"/>
    <w:rsid w:val="0063541B"/>
    <w:rsid w:val="00636DCF"/>
    <w:rsid w:val="006377C5"/>
    <w:rsid w:val="00637CE4"/>
    <w:rsid w:val="00637FA4"/>
    <w:rsid w:val="006404C9"/>
    <w:rsid w:val="006423A8"/>
    <w:rsid w:val="006431EE"/>
    <w:rsid w:val="00644647"/>
    <w:rsid w:val="006446CA"/>
    <w:rsid w:val="0064651B"/>
    <w:rsid w:val="00646CA1"/>
    <w:rsid w:val="00647B4A"/>
    <w:rsid w:val="00652073"/>
    <w:rsid w:val="006534AE"/>
    <w:rsid w:val="00653EE4"/>
    <w:rsid w:val="006543D3"/>
    <w:rsid w:val="006605BD"/>
    <w:rsid w:val="00661E09"/>
    <w:rsid w:val="00662D0D"/>
    <w:rsid w:val="0066330F"/>
    <w:rsid w:val="00663B6C"/>
    <w:rsid w:val="0066411C"/>
    <w:rsid w:val="006709C2"/>
    <w:rsid w:val="00672CE4"/>
    <w:rsid w:val="00673463"/>
    <w:rsid w:val="00674A5E"/>
    <w:rsid w:val="00675C90"/>
    <w:rsid w:val="00675CB1"/>
    <w:rsid w:val="0067703B"/>
    <w:rsid w:val="00677CD4"/>
    <w:rsid w:val="006810A6"/>
    <w:rsid w:val="0068249E"/>
    <w:rsid w:val="006827C0"/>
    <w:rsid w:val="006833F6"/>
    <w:rsid w:val="00683C73"/>
    <w:rsid w:val="006844BD"/>
    <w:rsid w:val="00684590"/>
    <w:rsid w:val="0068520B"/>
    <w:rsid w:val="00686984"/>
    <w:rsid w:val="006877D0"/>
    <w:rsid w:val="006913E6"/>
    <w:rsid w:val="006937DE"/>
    <w:rsid w:val="00694232"/>
    <w:rsid w:val="00694360"/>
    <w:rsid w:val="006A04EF"/>
    <w:rsid w:val="006A093E"/>
    <w:rsid w:val="006A0F64"/>
    <w:rsid w:val="006A1321"/>
    <w:rsid w:val="006A199D"/>
    <w:rsid w:val="006A2110"/>
    <w:rsid w:val="006A22D8"/>
    <w:rsid w:val="006A30A0"/>
    <w:rsid w:val="006A3CFC"/>
    <w:rsid w:val="006A5887"/>
    <w:rsid w:val="006A685C"/>
    <w:rsid w:val="006A68B7"/>
    <w:rsid w:val="006B039A"/>
    <w:rsid w:val="006B0512"/>
    <w:rsid w:val="006B0EF9"/>
    <w:rsid w:val="006B0F05"/>
    <w:rsid w:val="006B1D9B"/>
    <w:rsid w:val="006B1DBF"/>
    <w:rsid w:val="006B1ED9"/>
    <w:rsid w:val="006B42CF"/>
    <w:rsid w:val="006B4C3F"/>
    <w:rsid w:val="006B5D41"/>
    <w:rsid w:val="006B6046"/>
    <w:rsid w:val="006B67AB"/>
    <w:rsid w:val="006B797A"/>
    <w:rsid w:val="006B7A24"/>
    <w:rsid w:val="006C0775"/>
    <w:rsid w:val="006C2682"/>
    <w:rsid w:val="006C2DDD"/>
    <w:rsid w:val="006C2EF8"/>
    <w:rsid w:val="006C46BE"/>
    <w:rsid w:val="006C49CE"/>
    <w:rsid w:val="006C5F06"/>
    <w:rsid w:val="006C667B"/>
    <w:rsid w:val="006C69FE"/>
    <w:rsid w:val="006C7142"/>
    <w:rsid w:val="006D09E5"/>
    <w:rsid w:val="006D11F9"/>
    <w:rsid w:val="006D1674"/>
    <w:rsid w:val="006D21FF"/>
    <w:rsid w:val="006D41EE"/>
    <w:rsid w:val="006D4F87"/>
    <w:rsid w:val="006D7053"/>
    <w:rsid w:val="006D7493"/>
    <w:rsid w:val="006E0042"/>
    <w:rsid w:val="006E0716"/>
    <w:rsid w:val="006E0B7F"/>
    <w:rsid w:val="006E1226"/>
    <w:rsid w:val="006E2863"/>
    <w:rsid w:val="006E2C0C"/>
    <w:rsid w:val="006E3B86"/>
    <w:rsid w:val="006E3E4F"/>
    <w:rsid w:val="006E4B9C"/>
    <w:rsid w:val="006E4ECC"/>
    <w:rsid w:val="006E5F89"/>
    <w:rsid w:val="006E67D2"/>
    <w:rsid w:val="006E709C"/>
    <w:rsid w:val="006E7297"/>
    <w:rsid w:val="006F08AF"/>
    <w:rsid w:val="006F19C2"/>
    <w:rsid w:val="006F2156"/>
    <w:rsid w:val="006F22FB"/>
    <w:rsid w:val="006F3857"/>
    <w:rsid w:val="006F412D"/>
    <w:rsid w:val="006F6867"/>
    <w:rsid w:val="006F6B71"/>
    <w:rsid w:val="006F726F"/>
    <w:rsid w:val="006F7339"/>
    <w:rsid w:val="007002BC"/>
    <w:rsid w:val="007004F9"/>
    <w:rsid w:val="00701119"/>
    <w:rsid w:val="007011F6"/>
    <w:rsid w:val="00702980"/>
    <w:rsid w:val="00704E66"/>
    <w:rsid w:val="007053E4"/>
    <w:rsid w:val="00705871"/>
    <w:rsid w:val="007058AF"/>
    <w:rsid w:val="00707DBC"/>
    <w:rsid w:val="00710879"/>
    <w:rsid w:val="007119D2"/>
    <w:rsid w:val="007120AD"/>
    <w:rsid w:val="00712179"/>
    <w:rsid w:val="0071251F"/>
    <w:rsid w:val="007130DB"/>
    <w:rsid w:val="007133EC"/>
    <w:rsid w:val="00713527"/>
    <w:rsid w:val="007147BD"/>
    <w:rsid w:val="007149B9"/>
    <w:rsid w:val="00714F61"/>
    <w:rsid w:val="007152E4"/>
    <w:rsid w:val="00715E54"/>
    <w:rsid w:val="00716E67"/>
    <w:rsid w:val="00722037"/>
    <w:rsid w:val="007236EF"/>
    <w:rsid w:val="00723A47"/>
    <w:rsid w:val="00724917"/>
    <w:rsid w:val="007260A2"/>
    <w:rsid w:val="00727D13"/>
    <w:rsid w:val="0073035C"/>
    <w:rsid w:val="00730A50"/>
    <w:rsid w:val="0073215C"/>
    <w:rsid w:val="007324CB"/>
    <w:rsid w:val="00732561"/>
    <w:rsid w:val="007331D7"/>
    <w:rsid w:val="00733D4B"/>
    <w:rsid w:val="00733D80"/>
    <w:rsid w:val="00735B74"/>
    <w:rsid w:val="00737CBB"/>
    <w:rsid w:val="00737D90"/>
    <w:rsid w:val="00737E6C"/>
    <w:rsid w:val="00737F5F"/>
    <w:rsid w:val="007425FE"/>
    <w:rsid w:val="00743348"/>
    <w:rsid w:val="00743424"/>
    <w:rsid w:val="00744796"/>
    <w:rsid w:val="007459CE"/>
    <w:rsid w:val="007460E4"/>
    <w:rsid w:val="00746384"/>
    <w:rsid w:val="00747D65"/>
    <w:rsid w:val="0075104A"/>
    <w:rsid w:val="00751717"/>
    <w:rsid w:val="00751D73"/>
    <w:rsid w:val="00753434"/>
    <w:rsid w:val="0075438E"/>
    <w:rsid w:val="00754503"/>
    <w:rsid w:val="00754E0A"/>
    <w:rsid w:val="00754FF7"/>
    <w:rsid w:val="00755007"/>
    <w:rsid w:val="0075571D"/>
    <w:rsid w:val="00757EBD"/>
    <w:rsid w:val="0076084B"/>
    <w:rsid w:val="007615B0"/>
    <w:rsid w:val="00764170"/>
    <w:rsid w:val="00764B55"/>
    <w:rsid w:val="007665E7"/>
    <w:rsid w:val="007704D0"/>
    <w:rsid w:val="00770A5C"/>
    <w:rsid w:val="00770CC5"/>
    <w:rsid w:val="00770E53"/>
    <w:rsid w:val="007712B4"/>
    <w:rsid w:val="0077225D"/>
    <w:rsid w:val="007731F6"/>
    <w:rsid w:val="00775406"/>
    <w:rsid w:val="0077690D"/>
    <w:rsid w:val="00777A30"/>
    <w:rsid w:val="00780A04"/>
    <w:rsid w:val="00781AC4"/>
    <w:rsid w:val="00781C83"/>
    <w:rsid w:val="00782FA1"/>
    <w:rsid w:val="00784F26"/>
    <w:rsid w:val="00785ACC"/>
    <w:rsid w:val="00785F73"/>
    <w:rsid w:val="0078651A"/>
    <w:rsid w:val="0078652C"/>
    <w:rsid w:val="00786646"/>
    <w:rsid w:val="00786864"/>
    <w:rsid w:val="0079071A"/>
    <w:rsid w:val="00790C57"/>
    <w:rsid w:val="00791042"/>
    <w:rsid w:val="0079137D"/>
    <w:rsid w:val="0079146D"/>
    <w:rsid w:val="00791624"/>
    <w:rsid w:val="00791996"/>
    <w:rsid w:val="00792A53"/>
    <w:rsid w:val="0079315F"/>
    <w:rsid w:val="00793468"/>
    <w:rsid w:val="00793CE1"/>
    <w:rsid w:val="00793EA1"/>
    <w:rsid w:val="007940C2"/>
    <w:rsid w:val="0079464E"/>
    <w:rsid w:val="0079536F"/>
    <w:rsid w:val="0079665B"/>
    <w:rsid w:val="00797297"/>
    <w:rsid w:val="00797599"/>
    <w:rsid w:val="007A0A0A"/>
    <w:rsid w:val="007A2C59"/>
    <w:rsid w:val="007A3F55"/>
    <w:rsid w:val="007A46EE"/>
    <w:rsid w:val="007A49D7"/>
    <w:rsid w:val="007A64BB"/>
    <w:rsid w:val="007A7D1E"/>
    <w:rsid w:val="007B2EAB"/>
    <w:rsid w:val="007B3718"/>
    <w:rsid w:val="007B3B69"/>
    <w:rsid w:val="007B499D"/>
    <w:rsid w:val="007B6D69"/>
    <w:rsid w:val="007C05C8"/>
    <w:rsid w:val="007C1D5B"/>
    <w:rsid w:val="007C2084"/>
    <w:rsid w:val="007C24B2"/>
    <w:rsid w:val="007C2847"/>
    <w:rsid w:val="007C47E7"/>
    <w:rsid w:val="007C5289"/>
    <w:rsid w:val="007C56D7"/>
    <w:rsid w:val="007C5799"/>
    <w:rsid w:val="007C5DA9"/>
    <w:rsid w:val="007C6E93"/>
    <w:rsid w:val="007D08D5"/>
    <w:rsid w:val="007D0B8F"/>
    <w:rsid w:val="007D17D2"/>
    <w:rsid w:val="007D1F0E"/>
    <w:rsid w:val="007D417B"/>
    <w:rsid w:val="007D4CA1"/>
    <w:rsid w:val="007D5B1A"/>
    <w:rsid w:val="007D63FC"/>
    <w:rsid w:val="007D648C"/>
    <w:rsid w:val="007D6DB3"/>
    <w:rsid w:val="007D74E9"/>
    <w:rsid w:val="007D7AB2"/>
    <w:rsid w:val="007E0126"/>
    <w:rsid w:val="007E0352"/>
    <w:rsid w:val="007E0C65"/>
    <w:rsid w:val="007E150D"/>
    <w:rsid w:val="007E2DE4"/>
    <w:rsid w:val="007E304D"/>
    <w:rsid w:val="007E527B"/>
    <w:rsid w:val="007E5D2A"/>
    <w:rsid w:val="007E5EAD"/>
    <w:rsid w:val="007E679B"/>
    <w:rsid w:val="007F11B7"/>
    <w:rsid w:val="007F1A1F"/>
    <w:rsid w:val="007F1F05"/>
    <w:rsid w:val="007F7810"/>
    <w:rsid w:val="007F7D39"/>
    <w:rsid w:val="007F7F9F"/>
    <w:rsid w:val="00800960"/>
    <w:rsid w:val="0080130E"/>
    <w:rsid w:val="00801A6E"/>
    <w:rsid w:val="008036C6"/>
    <w:rsid w:val="00803A81"/>
    <w:rsid w:val="00804452"/>
    <w:rsid w:val="0080459E"/>
    <w:rsid w:val="00804AA4"/>
    <w:rsid w:val="00804AE8"/>
    <w:rsid w:val="00804E4B"/>
    <w:rsid w:val="008062FB"/>
    <w:rsid w:val="008065CF"/>
    <w:rsid w:val="0080671E"/>
    <w:rsid w:val="00807CA6"/>
    <w:rsid w:val="008100CA"/>
    <w:rsid w:val="00810347"/>
    <w:rsid w:val="0081133A"/>
    <w:rsid w:val="0081178A"/>
    <w:rsid w:val="008124A0"/>
    <w:rsid w:val="008125D4"/>
    <w:rsid w:val="008151E6"/>
    <w:rsid w:val="00815318"/>
    <w:rsid w:val="008156C2"/>
    <w:rsid w:val="00816B16"/>
    <w:rsid w:val="008173D6"/>
    <w:rsid w:val="00821336"/>
    <w:rsid w:val="00822126"/>
    <w:rsid w:val="008221F7"/>
    <w:rsid w:val="00822849"/>
    <w:rsid w:val="00822AD7"/>
    <w:rsid w:val="00824291"/>
    <w:rsid w:val="00825FB3"/>
    <w:rsid w:val="0082697D"/>
    <w:rsid w:val="00827593"/>
    <w:rsid w:val="00831CC5"/>
    <w:rsid w:val="00831EDB"/>
    <w:rsid w:val="0083240E"/>
    <w:rsid w:val="00832F44"/>
    <w:rsid w:val="008331AC"/>
    <w:rsid w:val="0083325C"/>
    <w:rsid w:val="008361B1"/>
    <w:rsid w:val="0083728F"/>
    <w:rsid w:val="00837305"/>
    <w:rsid w:val="00841070"/>
    <w:rsid w:val="008416B5"/>
    <w:rsid w:val="00843390"/>
    <w:rsid w:val="008439D5"/>
    <w:rsid w:val="00843E2F"/>
    <w:rsid w:val="008441C6"/>
    <w:rsid w:val="00844E97"/>
    <w:rsid w:val="00845598"/>
    <w:rsid w:val="00846907"/>
    <w:rsid w:val="00846DC3"/>
    <w:rsid w:val="00847510"/>
    <w:rsid w:val="00847AE2"/>
    <w:rsid w:val="00850003"/>
    <w:rsid w:val="008503C2"/>
    <w:rsid w:val="008508B7"/>
    <w:rsid w:val="00852047"/>
    <w:rsid w:val="00852537"/>
    <w:rsid w:val="00853253"/>
    <w:rsid w:val="00853B2A"/>
    <w:rsid w:val="0085452B"/>
    <w:rsid w:val="0085486B"/>
    <w:rsid w:val="00856D67"/>
    <w:rsid w:val="00857F8F"/>
    <w:rsid w:val="00861627"/>
    <w:rsid w:val="00862770"/>
    <w:rsid w:val="0086279E"/>
    <w:rsid w:val="008628DF"/>
    <w:rsid w:val="008644E6"/>
    <w:rsid w:val="008669B6"/>
    <w:rsid w:val="00867053"/>
    <w:rsid w:val="0086765C"/>
    <w:rsid w:val="00870B03"/>
    <w:rsid w:val="00873750"/>
    <w:rsid w:val="00876B10"/>
    <w:rsid w:val="00877495"/>
    <w:rsid w:val="00885518"/>
    <w:rsid w:val="00885791"/>
    <w:rsid w:val="008861CE"/>
    <w:rsid w:val="00886922"/>
    <w:rsid w:val="008913FC"/>
    <w:rsid w:val="008916D1"/>
    <w:rsid w:val="00891E9E"/>
    <w:rsid w:val="00895246"/>
    <w:rsid w:val="00895B92"/>
    <w:rsid w:val="00897B70"/>
    <w:rsid w:val="008A4314"/>
    <w:rsid w:val="008A54CC"/>
    <w:rsid w:val="008A630C"/>
    <w:rsid w:val="008A7243"/>
    <w:rsid w:val="008A7C0A"/>
    <w:rsid w:val="008B1B98"/>
    <w:rsid w:val="008B2314"/>
    <w:rsid w:val="008B3515"/>
    <w:rsid w:val="008B7A43"/>
    <w:rsid w:val="008C0E21"/>
    <w:rsid w:val="008C0F1F"/>
    <w:rsid w:val="008C1534"/>
    <w:rsid w:val="008C1DAA"/>
    <w:rsid w:val="008C1E60"/>
    <w:rsid w:val="008C2151"/>
    <w:rsid w:val="008C25CB"/>
    <w:rsid w:val="008C2879"/>
    <w:rsid w:val="008C4664"/>
    <w:rsid w:val="008C47A4"/>
    <w:rsid w:val="008C543C"/>
    <w:rsid w:val="008C63BF"/>
    <w:rsid w:val="008C63E5"/>
    <w:rsid w:val="008C68A9"/>
    <w:rsid w:val="008C6CB9"/>
    <w:rsid w:val="008D0853"/>
    <w:rsid w:val="008D1705"/>
    <w:rsid w:val="008D18CD"/>
    <w:rsid w:val="008D2202"/>
    <w:rsid w:val="008D3157"/>
    <w:rsid w:val="008D4AB6"/>
    <w:rsid w:val="008D4C92"/>
    <w:rsid w:val="008D4F07"/>
    <w:rsid w:val="008D5293"/>
    <w:rsid w:val="008E0293"/>
    <w:rsid w:val="008E0624"/>
    <w:rsid w:val="008E0970"/>
    <w:rsid w:val="008E16C4"/>
    <w:rsid w:val="008E2895"/>
    <w:rsid w:val="008E36DB"/>
    <w:rsid w:val="008E4277"/>
    <w:rsid w:val="008E4333"/>
    <w:rsid w:val="008E52EC"/>
    <w:rsid w:val="008E5CD6"/>
    <w:rsid w:val="008E639A"/>
    <w:rsid w:val="008E64A0"/>
    <w:rsid w:val="008E6AFD"/>
    <w:rsid w:val="008E7047"/>
    <w:rsid w:val="008E710D"/>
    <w:rsid w:val="008E71AA"/>
    <w:rsid w:val="008F03A9"/>
    <w:rsid w:val="008F09CE"/>
    <w:rsid w:val="008F0DB8"/>
    <w:rsid w:val="008F1B23"/>
    <w:rsid w:val="008F269C"/>
    <w:rsid w:val="008F2DA2"/>
    <w:rsid w:val="008F5412"/>
    <w:rsid w:val="008F5BED"/>
    <w:rsid w:val="008F600E"/>
    <w:rsid w:val="008F6128"/>
    <w:rsid w:val="008F6C11"/>
    <w:rsid w:val="008F6D70"/>
    <w:rsid w:val="008F73E2"/>
    <w:rsid w:val="00900FFA"/>
    <w:rsid w:val="00901116"/>
    <w:rsid w:val="00901C35"/>
    <w:rsid w:val="00902D01"/>
    <w:rsid w:val="00903008"/>
    <w:rsid w:val="0090320C"/>
    <w:rsid w:val="009046A6"/>
    <w:rsid w:val="00904908"/>
    <w:rsid w:val="00904C24"/>
    <w:rsid w:val="00906D02"/>
    <w:rsid w:val="00907FC4"/>
    <w:rsid w:val="00910314"/>
    <w:rsid w:val="00910AC8"/>
    <w:rsid w:val="00911B4D"/>
    <w:rsid w:val="00911DBC"/>
    <w:rsid w:val="00913843"/>
    <w:rsid w:val="00913E1B"/>
    <w:rsid w:val="00914862"/>
    <w:rsid w:val="00914D76"/>
    <w:rsid w:val="00915353"/>
    <w:rsid w:val="009172CF"/>
    <w:rsid w:val="0092014C"/>
    <w:rsid w:val="00920F31"/>
    <w:rsid w:val="009213D5"/>
    <w:rsid w:val="009224F7"/>
    <w:rsid w:val="00922C48"/>
    <w:rsid w:val="00922CDA"/>
    <w:rsid w:val="00922FA7"/>
    <w:rsid w:val="009239E8"/>
    <w:rsid w:val="00924122"/>
    <w:rsid w:val="009249C0"/>
    <w:rsid w:val="00925C1F"/>
    <w:rsid w:val="0092663D"/>
    <w:rsid w:val="00930CD4"/>
    <w:rsid w:val="009321FB"/>
    <w:rsid w:val="00932333"/>
    <w:rsid w:val="009334F0"/>
    <w:rsid w:val="00933855"/>
    <w:rsid w:val="00933FAB"/>
    <w:rsid w:val="00934184"/>
    <w:rsid w:val="00934215"/>
    <w:rsid w:val="009349F9"/>
    <w:rsid w:val="009350D0"/>
    <w:rsid w:val="00935847"/>
    <w:rsid w:val="0093789C"/>
    <w:rsid w:val="00941FD7"/>
    <w:rsid w:val="00943608"/>
    <w:rsid w:val="00945087"/>
    <w:rsid w:val="00945350"/>
    <w:rsid w:val="00950989"/>
    <w:rsid w:val="00954B59"/>
    <w:rsid w:val="009550E4"/>
    <w:rsid w:val="0095561F"/>
    <w:rsid w:val="009560D1"/>
    <w:rsid w:val="009573B9"/>
    <w:rsid w:val="0095795D"/>
    <w:rsid w:val="0096354B"/>
    <w:rsid w:val="00963568"/>
    <w:rsid w:val="009646BC"/>
    <w:rsid w:val="00964905"/>
    <w:rsid w:val="00964AFF"/>
    <w:rsid w:val="00967225"/>
    <w:rsid w:val="009672CA"/>
    <w:rsid w:val="00970D21"/>
    <w:rsid w:val="00970EF7"/>
    <w:rsid w:val="0097119A"/>
    <w:rsid w:val="00971C04"/>
    <w:rsid w:val="00972735"/>
    <w:rsid w:val="009737F2"/>
    <w:rsid w:val="00973F9E"/>
    <w:rsid w:val="0097422A"/>
    <w:rsid w:val="009756EC"/>
    <w:rsid w:val="00980BE2"/>
    <w:rsid w:val="00981C7A"/>
    <w:rsid w:val="00983A64"/>
    <w:rsid w:val="00985D4A"/>
    <w:rsid w:val="00986C6C"/>
    <w:rsid w:val="00987F2C"/>
    <w:rsid w:val="00987F8C"/>
    <w:rsid w:val="00992915"/>
    <w:rsid w:val="00994209"/>
    <w:rsid w:val="0099492C"/>
    <w:rsid w:val="00996073"/>
    <w:rsid w:val="0099688C"/>
    <w:rsid w:val="00996D00"/>
    <w:rsid w:val="009A02CA"/>
    <w:rsid w:val="009A04D8"/>
    <w:rsid w:val="009A0759"/>
    <w:rsid w:val="009A0AAC"/>
    <w:rsid w:val="009A112F"/>
    <w:rsid w:val="009A23AB"/>
    <w:rsid w:val="009A3797"/>
    <w:rsid w:val="009A39E5"/>
    <w:rsid w:val="009A3E2A"/>
    <w:rsid w:val="009A4D63"/>
    <w:rsid w:val="009A6443"/>
    <w:rsid w:val="009A66CA"/>
    <w:rsid w:val="009B0C87"/>
    <w:rsid w:val="009B212A"/>
    <w:rsid w:val="009B2A08"/>
    <w:rsid w:val="009B47DE"/>
    <w:rsid w:val="009B4DB2"/>
    <w:rsid w:val="009B51AB"/>
    <w:rsid w:val="009B6079"/>
    <w:rsid w:val="009B7005"/>
    <w:rsid w:val="009B7F61"/>
    <w:rsid w:val="009C058C"/>
    <w:rsid w:val="009C16CD"/>
    <w:rsid w:val="009C1FED"/>
    <w:rsid w:val="009C291E"/>
    <w:rsid w:val="009C2C6D"/>
    <w:rsid w:val="009C3D95"/>
    <w:rsid w:val="009C3FE7"/>
    <w:rsid w:val="009C4EF1"/>
    <w:rsid w:val="009C4F05"/>
    <w:rsid w:val="009C50AC"/>
    <w:rsid w:val="009C56AC"/>
    <w:rsid w:val="009D057B"/>
    <w:rsid w:val="009D1F9C"/>
    <w:rsid w:val="009D5164"/>
    <w:rsid w:val="009D588B"/>
    <w:rsid w:val="009D5FEE"/>
    <w:rsid w:val="009D61AD"/>
    <w:rsid w:val="009D64AE"/>
    <w:rsid w:val="009D7063"/>
    <w:rsid w:val="009D77D5"/>
    <w:rsid w:val="009D7D22"/>
    <w:rsid w:val="009E089F"/>
    <w:rsid w:val="009E2254"/>
    <w:rsid w:val="009E2581"/>
    <w:rsid w:val="009E3437"/>
    <w:rsid w:val="009E420A"/>
    <w:rsid w:val="009E46B5"/>
    <w:rsid w:val="009E6E8F"/>
    <w:rsid w:val="009F0314"/>
    <w:rsid w:val="009F05B8"/>
    <w:rsid w:val="009F0C69"/>
    <w:rsid w:val="009F122B"/>
    <w:rsid w:val="009F4A7D"/>
    <w:rsid w:val="009F4B48"/>
    <w:rsid w:val="009F51A4"/>
    <w:rsid w:val="009F5883"/>
    <w:rsid w:val="009F5916"/>
    <w:rsid w:val="009F5A6B"/>
    <w:rsid w:val="009F5B0C"/>
    <w:rsid w:val="009F6233"/>
    <w:rsid w:val="009F7570"/>
    <w:rsid w:val="00A0015F"/>
    <w:rsid w:val="00A012F7"/>
    <w:rsid w:val="00A03BD0"/>
    <w:rsid w:val="00A03C8C"/>
    <w:rsid w:val="00A0435C"/>
    <w:rsid w:val="00A04B0E"/>
    <w:rsid w:val="00A0655F"/>
    <w:rsid w:val="00A07653"/>
    <w:rsid w:val="00A1379A"/>
    <w:rsid w:val="00A13E1E"/>
    <w:rsid w:val="00A153F3"/>
    <w:rsid w:val="00A20DFD"/>
    <w:rsid w:val="00A219A2"/>
    <w:rsid w:val="00A24115"/>
    <w:rsid w:val="00A24B21"/>
    <w:rsid w:val="00A24DF8"/>
    <w:rsid w:val="00A27CA1"/>
    <w:rsid w:val="00A27DE8"/>
    <w:rsid w:val="00A3033F"/>
    <w:rsid w:val="00A31663"/>
    <w:rsid w:val="00A32EA3"/>
    <w:rsid w:val="00A33171"/>
    <w:rsid w:val="00A33F36"/>
    <w:rsid w:val="00A33F5C"/>
    <w:rsid w:val="00A347E4"/>
    <w:rsid w:val="00A35679"/>
    <w:rsid w:val="00A376D5"/>
    <w:rsid w:val="00A40232"/>
    <w:rsid w:val="00A40B6C"/>
    <w:rsid w:val="00A41993"/>
    <w:rsid w:val="00A41ECA"/>
    <w:rsid w:val="00A4318D"/>
    <w:rsid w:val="00A43668"/>
    <w:rsid w:val="00A4744B"/>
    <w:rsid w:val="00A506A1"/>
    <w:rsid w:val="00A509C7"/>
    <w:rsid w:val="00A51A4C"/>
    <w:rsid w:val="00A52F3A"/>
    <w:rsid w:val="00A53380"/>
    <w:rsid w:val="00A545FB"/>
    <w:rsid w:val="00A54DDC"/>
    <w:rsid w:val="00A55DBD"/>
    <w:rsid w:val="00A57048"/>
    <w:rsid w:val="00A5721A"/>
    <w:rsid w:val="00A57277"/>
    <w:rsid w:val="00A57295"/>
    <w:rsid w:val="00A57CC2"/>
    <w:rsid w:val="00A602DE"/>
    <w:rsid w:val="00A61E4A"/>
    <w:rsid w:val="00A620A9"/>
    <w:rsid w:val="00A63456"/>
    <w:rsid w:val="00A641A7"/>
    <w:rsid w:val="00A6524A"/>
    <w:rsid w:val="00A6611D"/>
    <w:rsid w:val="00A66E97"/>
    <w:rsid w:val="00A70DB8"/>
    <w:rsid w:val="00A72946"/>
    <w:rsid w:val="00A732A2"/>
    <w:rsid w:val="00A736E5"/>
    <w:rsid w:val="00A73B3E"/>
    <w:rsid w:val="00A73E4A"/>
    <w:rsid w:val="00A75F79"/>
    <w:rsid w:val="00A7686C"/>
    <w:rsid w:val="00A808D8"/>
    <w:rsid w:val="00A8178C"/>
    <w:rsid w:val="00A820F8"/>
    <w:rsid w:val="00A82826"/>
    <w:rsid w:val="00A83681"/>
    <w:rsid w:val="00A83C83"/>
    <w:rsid w:val="00A841AD"/>
    <w:rsid w:val="00A857DF"/>
    <w:rsid w:val="00A8597E"/>
    <w:rsid w:val="00A90284"/>
    <w:rsid w:val="00A90568"/>
    <w:rsid w:val="00A9202F"/>
    <w:rsid w:val="00A93668"/>
    <w:rsid w:val="00A951FD"/>
    <w:rsid w:val="00A953A2"/>
    <w:rsid w:val="00A9661C"/>
    <w:rsid w:val="00A974E8"/>
    <w:rsid w:val="00A9768B"/>
    <w:rsid w:val="00A97BEC"/>
    <w:rsid w:val="00AA0443"/>
    <w:rsid w:val="00AA0A42"/>
    <w:rsid w:val="00AA0D17"/>
    <w:rsid w:val="00AA1A7E"/>
    <w:rsid w:val="00AA412B"/>
    <w:rsid w:val="00AA54A7"/>
    <w:rsid w:val="00AA5EC2"/>
    <w:rsid w:val="00AA788E"/>
    <w:rsid w:val="00AA7ED8"/>
    <w:rsid w:val="00AB0A71"/>
    <w:rsid w:val="00AB152C"/>
    <w:rsid w:val="00AB231E"/>
    <w:rsid w:val="00AB2FAF"/>
    <w:rsid w:val="00AB7010"/>
    <w:rsid w:val="00AB7086"/>
    <w:rsid w:val="00AB7479"/>
    <w:rsid w:val="00AC00FD"/>
    <w:rsid w:val="00AC1554"/>
    <w:rsid w:val="00AC1FF4"/>
    <w:rsid w:val="00AC33B0"/>
    <w:rsid w:val="00AC363F"/>
    <w:rsid w:val="00AC3651"/>
    <w:rsid w:val="00AC3E78"/>
    <w:rsid w:val="00AC42B6"/>
    <w:rsid w:val="00AC664E"/>
    <w:rsid w:val="00AC66B6"/>
    <w:rsid w:val="00AD1966"/>
    <w:rsid w:val="00AD2864"/>
    <w:rsid w:val="00AD2AB3"/>
    <w:rsid w:val="00AD30AE"/>
    <w:rsid w:val="00AD4DFB"/>
    <w:rsid w:val="00AE052C"/>
    <w:rsid w:val="00AE1370"/>
    <w:rsid w:val="00AE22C7"/>
    <w:rsid w:val="00AE2396"/>
    <w:rsid w:val="00AE271C"/>
    <w:rsid w:val="00AE40BF"/>
    <w:rsid w:val="00AE486A"/>
    <w:rsid w:val="00AE49C0"/>
    <w:rsid w:val="00AE4CB6"/>
    <w:rsid w:val="00AE51DA"/>
    <w:rsid w:val="00AE591C"/>
    <w:rsid w:val="00AE5921"/>
    <w:rsid w:val="00AE6754"/>
    <w:rsid w:val="00AE69AA"/>
    <w:rsid w:val="00AF0AA7"/>
    <w:rsid w:val="00AF111B"/>
    <w:rsid w:val="00AF124A"/>
    <w:rsid w:val="00AF1454"/>
    <w:rsid w:val="00AF1E77"/>
    <w:rsid w:val="00AF21AD"/>
    <w:rsid w:val="00AF2FA1"/>
    <w:rsid w:val="00AF4AA3"/>
    <w:rsid w:val="00AF5214"/>
    <w:rsid w:val="00AF56A0"/>
    <w:rsid w:val="00AF7BD6"/>
    <w:rsid w:val="00B005BD"/>
    <w:rsid w:val="00B018A8"/>
    <w:rsid w:val="00B0246D"/>
    <w:rsid w:val="00B043B1"/>
    <w:rsid w:val="00B043FE"/>
    <w:rsid w:val="00B073D8"/>
    <w:rsid w:val="00B10F34"/>
    <w:rsid w:val="00B11967"/>
    <w:rsid w:val="00B124C6"/>
    <w:rsid w:val="00B12BFB"/>
    <w:rsid w:val="00B15362"/>
    <w:rsid w:val="00B16543"/>
    <w:rsid w:val="00B170C1"/>
    <w:rsid w:val="00B20B06"/>
    <w:rsid w:val="00B2123B"/>
    <w:rsid w:val="00B23815"/>
    <w:rsid w:val="00B246C2"/>
    <w:rsid w:val="00B255CF"/>
    <w:rsid w:val="00B263BF"/>
    <w:rsid w:val="00B268C4"/>
    <w:rsid w:val="00B30F3C"/>
    <w:rsid w:val="00B314BD"/>
    <w:rsid w:val="00B314DB"/>
    <w:rsid w:val="00B32553"/>
    <w:rsid w:val="00B32BFB"/>
    <w:rsid w:val="00B35CB0"/>
    <w:rsid w:val="00B35DD8"/>
    <w:rsid w:val="00B360A6"/>
    <w:rsid w:val="00B36BD6"/>
    <w:rsid w:val="00B374C6"/>
    <w:rsid w:val="00B41771"/>
    <w:rsid w:val="00B41A8C"/>
    <w:rsid w:val="00B41AD2"/>
    <w:rsid w:val="00B41EF5"/>
    <w:rsid w:val="00B42A75"/>
    <w:rsid w:val="00B43790"/>
    <w:rsid w:val="00B44818"/>
    <w:rsid w:val="00B45F09"/>
    <w:rsid w:val="00B46462"/>
    <w:rsid w:val="00B46739"/>
    <w:rsid w:val="00B46ED1"/>
    <w:rsid w:val="00B472E8"/>
    <w:rsid w:val="00B47F4D"/>
    <w:rsid w:val="00B51030"/>
    <w:rsid w:val="00B51CAE"/>
    <w:rsid w:val="00B53046"/>
    <w:rsid w:val="00B54061"/>
    <w:rsid w:val="00B540EA"/>
    <w:rsid w:val="00B54814"/>
    <w:rsid w:val="00B54D7A"/>
    <w:rsid w:val="00B55B32"/>
    <w:rsid w:val="00B56B07"/>
    <w:rsid w:val="00B57620"/>
    <w:rsid w:val="00B57E18"/>
    <w:rsid w:val="00B607E3"/>
    <w:rsid w:val="00B60B5A"/>
    <w:rsid w:val="00B619CF"/>
    <w:rsid w:val="00B6207F"/>
    <w:rsid w:val="00B6286A"/>
    <w:rsid w:val="00B629B2"/>
    <w:rsid w:val="00B62EA1"/>
    <w:rsid w:val="00B6311B"/>
    <w:rsid w:val="00B63B52"/>
    <w:rsid w:val="00B66C4F"/>
    <w:rsid w:val="00B67954"/>
    <w:rsid w:val="00B7095F"/>
    <w:rsid w:val="00B710CA"/>
    <w:rsid w:val="00B72238"/>
    <w:rsid w:val="00B7390C"/>
    <w:rsid w:val="00B7602D"/>
    <w:rsid w:val="00B761BF"/>
    <w:rsid w:val="00B76D01"/>
    <w:rsid w:val="00B8077A"/>
    <w:rsid w:val="00B82AB3"/>
    <w:rsid w:val="00B840BD"/>
    <w:rsid w:val="00B84B86"/>
    <w:rsid w:val="00B8617B"/>
    <w:rsid w:val="00B86764"/>
    <w:rsid w:val="00B874B0"/>
    <w:rsid w:val="00B9013F"/>
    <w:rsid w:val="00B915E5"/>
    <w:rsid w:val="00B91706"/>
    <w:rsid w:val="00B9267B"/>
    <w:rsid w:val="00B94B21"/>
    <w:rsid w:val="00B9565E"/>
    <w:rsid w:val="00B95C98"/>
    <w:rsid w:val="00BA0293"/>
    <w:rsid w:val="00BA1018"/>
    <w:rsid w:val="00BA1781"/>
    <w:rsid w:val="00BA20B4"/>
    <w:rsid w:val="00BA2912"/>
    <w:rsid w:val="00BA571A"/>
    <w:rsid w:val="00BA5AEC"/>
    <w:rsid w:val="00BA61F6"/>
    <w:rsid w:val="00BB0BF5"/>
    <w:rsid w:val="00BB0E2E"/>
    <w:rsid w:val="00BB3398"/>
    <w:rsid w:val="00BB3B9C"/>
    <w:rsid w:val="00BB505B"/>
    <w:rsid w:val="00BB5D61"/>
    <w:rsid w:val="00BB76A4"/>
    <w:rsid w:val="00BB7CC2"/>
    <w:rsid w:val="00BC1863"/>
    <w:rsid w:val="00BC2FE9"/>
    <w:rsid w:val="00BC32BD"/>
    <w:rsid w:val="00BC3A1F"/>
    <w:rsid w:val="00BD01F4"/>
    <w:rsid w:val="00BD159C"/>
    <w:rsid w:val="00BD1A4C"/>
    <w:rsid w:val="00BD29C9"/>
    <w:rsid w:val="00BD3453"/>
    <w:rsid w:val="00BD388E"/>
    <w:rsid w:val="00BD4C10"/>
    <w:rsid w:val="00BD51A2"/>
    <w:rsid w:val="00BD6C5D"/>
    <w:rsid w:val="00BD6E87"/>
    <w:rsid w:val="00BE0CC7"/>
    <w:rsid w:val="00BE1D5C"/>
    <w:rsid w:val="00BE22B0"/>
    <w:rsid w:val="00BE23F5"/>
    <w:rsid w:val="00BE2BF1"/>
    <w:rsid w:val="00BE3621"/>
    <w:rsid w:val="00BE3D99"/>
    <w:rsid w:val="00BE4051"/>
    <w:rsid w:val="00BE4C7D"/>
    <w:rsid w:val="00BE4E6C"/>
    <w:rsid w:val="00BE4E76"/>
    <w:rsid w:val="00BE6700"/>
    <w:rsid w:val="00BE7E0E"/>
    <w:rsid w:val="00BE7ED5"/>
    <w:rsid w:val="00BF12C7"/>
    <w:rsid w:val="00BF166D"/>
    <w:rsid w:val="00BF28D3"/>
    <w:rsid w:val="00BF4AC9"/>
    <w:rsid w:val="00BF5624"/>
    <w:rsid w:val="00BF5787"/>
    <w:rsid w:val="00C0047C"/>
    <w:rsid w:val="00C0051C"/>
    <w:rsid w:val="00C006BF"/>
    <w:rsid w:val="00C01E48"/>
    <w:rsid w:val="00C03020"/>
    <w:rsid w:val="00C041F2"/>
    <w:rsid w:val="00C04C10"/>
    <w:rsid w:val="00C05014"/>
    <w:rsid w:val="00C060D1"/>
    <w:rsid w:val="00C060D6"/>
    <w:rsid w:val="00C072A2"/>
    <w:rsid w:val="00C10817"/>
    <w:rsid w:val="00C10A9E"/>
    <w:rsid w:val="00C110C9"/>
    <w:rsid w:val="00C11FFB"/>
    <w:rsid w:val="00C12823"/>
    <w:rsid w:val="00C14B0A"/>
    <w:rsid w:val="00C14F16"/>
    <w:rsid w:val="00C15C9C"/>
    <w:rsid w:val="00C16467"/>
    <w:rsid w:val="00C20939"/>
    <w:rsid w:val="00C22253"/>
    <w:rsid w:val="00C22494"/>
    <w:rsid w:val="00C227D9"/>
    <w:rsid w:val="00C22F4A"/>
    <w:rsid w:val="00C2304F"/>
    <w:rsid w:val="00C232F1"/>
    <w:rsid w:val="00C25113"/>
    <w:rsid w:val="00C26396"/>
    <w:rsid w:val="00C264B5"/>
    <w:rsid w:val="00C271C4"/>
    <w:rsid w:val="00C273A5"/>
    <w:rsid w:val="00C27BA1"/>
    <w:rsid w:val="00C30608"/>
    <w:rsid w:val="00C30D85"/>
    <w:rsid w:val="00C3197E"/>
    <w:rsid w:val="00C31C85"/>
    <w:rsid w:val="00C32213"/>
    <w:rsid w:val="00C3243A"/>
    <w:rsid w:val="00C35DA9"/>
    <w:rsid w:val="00C37AE9"/>
    <w:rsid w:val="00C37D16"/>
    <w:rsid w:val="00C4068E"/>
    <w:rsid w:val="00C40E5A"/>
    <w:rsid w:val="00C4171A"/>
    <w:rsid w:val="00C41BA4"/>
    <w:rsid w:val="00C41F93"/>
    <w:rsid w:val="00C4366A"/>
    <w:rsid w:val="00C43AB4"/>
    <w:rsid w:val="00C43B0D"/>
    <w:rsid w:val="00C43EC8"/>
    <w:rsid w:val="00C45607"/>
    <w:rsid w:val="00C47A52"/>
    <w:rsid w:val="00C504CD"/>
    <w:rsid w:val="00C5199B"/>
    <w:rsid w:val="00C51C07"/>
    <w:rsid w:val="00C52E8F"/>
    <w:rsid w:val="00C530EA"/>
    <w:rsid w:val="00C53280"/>
    <w:rsid w:val="00C535F8"/>
    <w:rsid w:val="00C53816"/>
    <w:rsid w:val="00C5529D"/>
    <w:rsid w:val="00C55C42"/>
    <w:rsid w:val="00C56981"/>
    <w:rsid w:val="00C57970"/>
    <w:rsid w:val="00C617B8"/>
    <w:rsid w:val="00C61E4F"/>
    <w:rsid w:val="00C627B8"/>
    <w:rsid w:val="00C62CA4"/>
    <w:rsid w:val="00C640F8"/>
    <w:rsid w:val="00C64DE6"/>
    <w:rsid w:val="00C668BE"/>
    <w:rsid w:val="00C72617"/>
    <w:rsid w:val="00C733FE"/>
    <w:rsid w:val="00C73ADE"/>
    <w:rsid w:val="00C73DC4"/>
    <w:rsid w:val="00C765EC"/>
    <w:rsid w:val="00C76C62"/>
    <w:rsid w:val="00C76CD7"/>
    <w:rsid w:val="00C76E6E"/>
    <w:rsid w:val="00C7788C"/>
    <w:rsid w:val="00C77DB6"/>
    <w:rsid w:val="00C82244"/>
    <w:rsid w:val="00C82951"/>
    <w:rsid w:val="00C82A62"/>
    <w:rsid w:val="00C82ADB"/>
    <w:rsid w:val="00C83EC8"/>
    <w:rsid w:val="00C855E5"/>
    <w:rsid w:val="00C8699F"/>
    <w:rsid w:val="00C903C9"/>
    <w:rsid w:val="00C90BC9"/>
    <w:rsid w:val="00C90F71"/>
    <w:rsid w:val="00C910E8"/>
    <w:rsid w:val="00C91635"/>
    <w:rsid w:val="00C922AC"/>
    <w:rsid w:val="00C92DF4"/>
    <w:rsid w:val="00C9323E"/>
    <w:rsid w:val="00C93C5F"/>
    <w:rsid w:val="00C952C5"/>
    <w:rsid w:val="00CA063A"/>
    <w:rsid w:val="00CA1847"/>
    <w:rsid w:val="00CA3910"/>
    <w:rsid w:val="00CA45BE"/>
    <w:rsid w:val="00CA61FD"/>
    <w:rsid w:val="00CA7367"/>
    <w:rsid w:val="00CA7F7A"/>
    <w:rsid w:val="00CB15D9"/>
    <w:rsid w:val="00CB1693"/>
    <w:rsid w:val="00CB1DDC"/>
    <w:rsid w:val="00CB4500"/>
    <w:rsid w:val="00CB481E"/>
    <w:rsid w:val="00CB512A"/>
    <w:rsid w:val="00CB5CDC"/>
    <w:rsid w:val="00CB665E"/>
    <w:rsid w:val="00CB75E5"/>
    <w:rsid w:val="00CB7865"/>
    <w:rsid w:val="00CC025E"/>
    <w:rsid w:val="00CC04D1"/>
    <w:rsid w:val="00CC070D"/>
    <w:rsid w:val="00CC11ED"/>
    <w:rsid w:val="00CC1B95"/>
    <w:rsid w:val="00CC24C8"/>
    <w:rsid w:val="00CC3BDA"/>
    <w:rsid w:val="00CC4ED3"/>
    <w:rsid w:val="00CC4FF6"/>
    <w:rsid w:val="00CC567C"/>
    <w:rsid w:val="00CD0539"/>
    <w:rsid w:val="00CD2C85"/>
    <w:rsid w:val="00CD5BD4"/>
    <w:rsid w:val="00CD6DF2"/>
    <w:rsid w:val="00CD70C3"/>
    <w:rsid w:val="00CE00D1"/>
    <w:rsid w:val="00CE46F5"/>
    <w:rsid w:val="00CE5EFA"/>
    <w:rsid w:val="00CE65A3"/>
    <w:rsid w:val="00CF1E6B"/>
    <w:rsid w:val="00CF3E27"/>
    <w:rsid w:val="00CF52DA"/>
    <w:rsid w:val="00CF68B8"/>
    <w:rsid w:val="00CF7B6E"/>
    <w:rsid w:val="00D00797"/>
    <w:rsid w:val="00D01663"/>
    <w:rsid w:val="00D01857"/>
    <w:rsid w:val="00D01CC6"/>
    <w:rsid w:val="00D02AAF"/>
    <w:rsid w:val="00D02E69"/>
    <w:rsid w:val="00D0558E"/>
    <w:rsid w:val="00D05627"/>
    <w:rsid w:val="00D10493"/>
    <w:rsid w:val="00D1383A"/>
    <w:rsid w:val="00D13D17"/>
    <w:rsid w:val="00D13E39"/>
    <w:rsid w:val="00D146C2"/>
    <w:rsid w:val="00D14FDE"/>
    <w:rsid w:val="00D15379"/>
    <w:rsid w:val="00D15480"/>
    <w:rsid w:val="00D1572C"/>
    <w:rsid w:val="00D1752A"/>
    <w:rsid w:val="00D17952"/>
    <w:rsid w:val="00D20F25"/>
    <w:rsid w:val="00D22347"/>
    <w:rsid w:val="00D23602"/>
    <w:rsid w:val="00D2393E"/>
    <w:rsid w:val="00D23BCE"/>
    <w:rsid w:val="00D242A4"/>
    <w:rsid w:val="00D2457A"/>
    <w:rsid w:val="00D24847"/>
    <w:rsid w:val="00D249CC"/>
    <w:rsid w:val="00D26F10"/>
    <w:rsid w:val="00D27985"/>
    <w:rsid w:val="00D27C54"/>
    <w:rsid w:val="00D3034E"/>
    <w:rsid w:val="00D3076D"/>
    <w:rsid w:val="00D31776"/>
    <w:rsid w:val="00D34B6B"/>
    <w:rsid w:val="00D358D6"/>
    <w:rsid w:val="00D37939"/>
    <w:rsid w:val="00D37AD1"/>
    <w:rsid w:val="00D41036"/>
    <w:rsid w:val="00D41136"/>
    <w:rsid w:val="00D423D0"/>
    <w:rsid w:val="00D43FA5"/>
    <w:rsid w:val="00D4434D"/>
    <w:rsid w:val="00D44895"/>
    <w:rsid w:val="00D451BC"/>
    <w:rsid w:val="00D45578"/>
    <w:rsid w:val="00D4562F"/>
    <w:rsid w:val="00D46818"/>
    <w:rsid w:val="00D479A9"/>
    <w:rsid w:val="00D507A4"/>
    <w:rsid w:val="00D50B5F"/>
    <w:rsid w:val="00D53D07"/>
    <w:rsid w:val="00D55B23"/>
    <w:rsid w:val="00D56C9A"/>
    <w:rsid w:val="00D600E0"/>
    <w:rsid w:val="00D6023E"/>
    <w:rsid w:val="00D60789"/>
    <w:rsid w:val="00D62009"/>
    <w:rsid w:val="00D6245F"/>
    <w:rsid w:val="00D64DE8"/>
    <w:rsid w:val="00D65C33"/>
    <w:rsid w:val="00D666A1"/>
    <w:rsid w:val="00D67213"/>
    <w:rsid w:val="00D702D4"/>
    <w:rsid w:val="00D70CD1"/>
    <w:rsid w:val="00D71089"/>
    <w:rsid w:val="00D71C77"/>
    <w:rsid w:val="00D72BD6"/>
    <w:rsid w:val="00D7324A"/>
    <w:rsid w:val="00D74C3B"/>
    <w:rsid w:val="00D74D2D"/>
    <w:rsid w:val="00D760E4"/>
    <w:rsid w:val="00D76854"/>
    <w:rsid w:val="00D76EA2"/>
    <w:rsid w:val="00D7741B"/>
    <w:rsid w:val="00D775EE"/>
    <w:rsid w:val="00D7772E"/>
    <w:rsid w:val="00D77D23"/>
    <w:rsid w:val="00D802D8"/>
    <w:rsid w:val="00D8253D"/>
    <w:rsid w:val="00D83085"/>
    <w:rsid w:val="00D83CC0"/>
    <w:rsid w:val="00D85841"/>
    <w:rsid w:val="00D85EF4"/>
    <w:rsid w:val="00D9029B"/>
    <w:rsid w:val="00D9097A"/>
    <w:rsid w:val="00D90A3D"/>
    <w:rsid w:val="00D914BB"/>
    <w:rsid w:val="00D93E69"/>
    <w:rsid w:val="00D9468F"/>
    <w:rsid w:val="00D946CE"/>
    <w:rsid w:val="00D947C7"/>
    <w:rsid w:val="00D95457"/>
    <w:rsid w:val="00D95FFF"/>
    <w:rsid w:val="00DA0DA4"/>
    <w:rsid w:val="00DA1230"/>
    <w:rsid w:val="00DA1E5F"/>
    <w:rsid w:val="00DA335F"/>
    <w:rsid w:val="00DA35FA"/>
    <w:rsid w:val="00DA3879"/>
    <w:rsid w:val="00DA387C"/>
    <w:rsid w:val="00DA3E92"/>
    <w:rsid w:val="00DA6412"/>
    <w:rsid w:val="00DA673D"/>
    <w:rsid w:val="00DB1395"/>
    <w:rsid w:val="00DB1B20"/>
    <w:rsid w:val="00DB1C38"/>
    <w:rsid w:val="00DB4A8A"/>
    <w:rsid w:val="00DB5D67"/>
    <w:rsid w:val="00DB6677"/>
    <w:rsid w:val="00DB675B"/>
    <w:rsid w:val="00DB7E41"/>
    <w:rsid w:val="00DC13ED"/>
    <w:rsid w:val="00DC27D9"/>
    <w:rsid w:val="00DC29E6"/>
    <w:rsid w:val="00DC38BE"/>
    <w:rsid w:val="00DC4BC7"/>
    <w:rsid w:val="00DC4CD2"/>
    <w:rsid w:val="00DC68F6"/>
    <w:rsid w:val="00DC6B7E"/>
    <w:rsid w:val="00DD08B9"/>
    <w:rsid w:val="00DD0C21"/>
    <w:rsid w:val="00DD29D1"/>
    <w:rsid w:val="00DD2F74"/>
    <w:rsid w:val="00DD32AB"/>
    <w:rsid w:val="00DD4169"/>
    <w:rsid w:val="00DD493C"/>
    <w:rsid w:val="00DD59EF"/>
    <w:rsid w:val="00DD757F"/>
    <w:rsid w:val="00DE0BF0"/>
    <w:rsid w:val="00DE1059"/>
    <w:rsid w:val="00DE1296"/>
    <w:rsid w:val="00DE2738"/>
    <w:rsid w:val="00DE2C09"/>
    <w:rsid w:val="00DE34B7"/>
    <w:rsid w:val="00DE36CB"/>
    <w:rsid w:val="00DE39F3"/>
    <w:rsid w:val="00DE4010"/>
    <w:rsid w:val="00DE478A"/>
    <w:rsid w:val="00DE498A"/>
    <w:rsid w:val="00DE4FDF"/>
    <w:rsid w:val="00DE5C92"/>
    <w:rsid w:val="00DE623F"/>
    <w:rsid w:val="00DE69D6"/>
    <w:rsid w:val="00DF1571"/>
    <w:rsid w:val="00DF3E85"/>
    <w:rsid w:val="00DF46AB"/>
    <w:rsid w:val="00DF68BC"/>
    <w:rsid w:val="00DF718C"/>
    <w:rsid w:val="00DF74AC"/>
    <w:rsid w:val="00DF772F"/>
    <w:rsid w:val="00E00B4E"/>
    <w:rsid w:val="00E019A3"/>
    <w:rsid w:val="00E0332A"/>
    <w:rsid w:val="00E054A8"/>
    <w:rsid w:val="00E068BB"/>
    <w:rsid w:val="00E069E9"/>
    <w:rsid w:val="00E0765F"/>
    <w:rsid w:val="00E077DB"/>
    <w:rsid w:val="00E07A88"/>
    <w:rsid w:val="00E103A6"/>
    <w:rsid w:val="00E10C2D"/>
    <w:rsid w:val="00E13CBD"/>
    <w:rsid w:val="00E141EC"/>
    <w:rsid w:val="00E15837"/>
    <w:rsid w:val="00E15A32"/>
    <w:rsid w:val="00E16BA2"/>
    <w:rsid w:val="00E16D13"/>
    <w:rsid w:val="00E170C3"/>
    <w:rsid w:val="00E20766"/>
    <w:rsid w:val="00E210A5"/>
    <w:rsid w:val="00E211CE"/>
    <w:rsid w:val="00E21515"/>
    <w:rsid w:val="00E21974"/>
    <w:rsid w:val="00E2281A"/>
    <w:rsid w:val="00E22DD4"/>
    <w:rsid w:val="00E232ED"/>
    <w:rsid w:val="00E235B7"/>
    <w:rsid w:val="00E23D1F"/>
    <w:rsid w:val="00E247A2"/>
    <w:rsid w:val="00E2542B"/>
    <w:rsid w:val="00E264F2"/>
    <w:rsid w:val="00E2662D"/>
    <w:rsid w:val="00E26C59"/>
    <w:rsid w:val="00E274F7"/>
    <w:rsid w:val="00E30D5A"/>
    <w:rsid w:val="00E3126F"/>
    <w:rsid w:val="00E31E96"/>
    <w:rsid w:val="00E32345"/>
    <w:rsid w:val="00E346A3"/>
    <w:rsid w:val="00E34E46"/>
    <w:rsid w:val="00E358F4"/>
    <w:rsid w:val="00E36162"/>
    <w:rsid w:val="00E46465"/>
    <w:rsid w:val="00E46784"/>
    <w:rsid w:val="00E46DE2"/>
    <w:rsid w:val="00E47590"/>
    <w:rsid w:val="00E51170"/>
    <w:rsid w:val="00E5209F"/>
    <w:rsid w:val="00E5220D"/>
    <w:rsid w:val="00E54101"/>
    <w:rsid w:val="00E552E9"/>
    <w:rsid w:val="00E56C69"/>
    <w:rsid w:val="00E57229"/>
    <w:rsid w:val="00E57712"/>
    <w:rsid w:val="00E61072"/>
    <w:rsid w:val="00E61565"/>
    <w:rsid w:val="00E61AC8"/>
    <w:rsid w:val="00E61D5C"/>
    <w:rsid w:val="00E61F2C"/>
    <w:rsid w:val="00E62856"/>
    <w:rsid w:val="00E62B9B"/>
    <w:rsid w:val="00E652E9"/>
    <w:rsid w:val="00E6602D"/>
    <w:rsid w:val="00E66CAF"/>
    <w:rsid w:val="00E670F9"/>
    <w:rsid w:val="00E71072"/>
    <w:rsid w:val="00E7185F"/>
    <w:rsid w:val="00E71D9C"/>
    <w:rsid w:val="00E72EAA"/>
    <w:rsid w:val="00E731B5"/>
    <w:rsid w:val="00E7517D"/>
    <w:rsid w:val="00E75DFD"/>
    <w:rsid w:val="00E76970"/>
    <w:rsid w:val="00E77C91"/>
    <w:rsid w:val="00E8083F"/>
    <w:rsid w:val="00E80F18"/>
    <w:rsid w:val="00E81BBC"/>
    <w:rsid w:val="00E82E1D"/>
    <w:rsid w:val="00E83AA7"/>
    <w:rsid w:val="00E842F7"/>
    <w:rsid w:val="00E84B33"/>
    <w:rsid w:val="00E85D88"/>
    <w:rsid w:val="00E87090"/>
    <w:rsid w:val="00E87218"/>
    <w:rsid w:val="00E87EE6"/>
    <w:rsid w:val="00E968E3"/>
    <w:rsid w:val="00E9715E"/>
    <w:rsid w:val="00EA049D"/>
    <w:rsid w:val="00EA173D"/>
    <w:rsid w:val="00EA22D7"/>
    <w:rsid w:val="00EA3561"/>
    <w:rsid w:val="00EA3A6A"/>
    <w:rsid w:val="00EA448E"/>
    <w:rsid w:val="00EA4F29"/>
    <w:rsid w:val="00EA53A9"/>
    <w:rsid w:val="00EA563D"/>
    <w:rsid w:val="00EA6106"/>
    <w:rsid w:val="00EA61B7"/>
    <w:rsid w:val="00EA680E"/>
    <w:rsid w:val="00EA6DF9"/>
    <w:rsid w:val="00EB05D1"/>
    <w:rsid w:val="00EB1479"/>
    <w:rsid w:val="00EB14A5"/>
    <w:rsid w:val="00EB1F99"/>
    <w:rsid w:val="00EB381F"/>
    <w:rsid w:val="00EB3F61"/>
    <w:rsid w:val="00EB4580"/>
    <w:rsid w:val="00EB4C03"/>
    <w:rsid w:val="00EB7078"/>
    <w:rsid w:val="00EC09D1"/>
    <w:rsid w:val="00EC1E73"/>
    <w:rsid w:val="00EC20F0"/>
    <w:rsid w:val="00EC290C"/>
    <w:rsid w:val="00EC3FE4"/>
    <w:rsid w:val="00EC4A62"/>
    <w:rsid w:val="00EC4AFB"/>
    <w:rsid w:val="00ED405D"/>
    <w:rsid w:val="00ED417E"/>
    <w:rsid w:val="00ED46A9"/>
    <w:rsid w:val="00ED60ED"/>
    <w:rsid w:val="00ED757A"/>
    <w:rsid w:val="00ED78EB"/>
    <w:rsid w:val="00EE14AC"/>
    <w:rsid w:val="00EE1675"/>
    <w:rsid w:val="00EE1EF6"/>
    <w:rsid w:val="00EE2558"/>
    <w:rsid w:val="00EE33A6"/>
    <w:rsid w:val="00EE4298"/>
    <w:rsid w:val="00EE520B"/>
    <w:rsid w:val="00EE5D73"/>
    <w:rsid w:val="00EE5DAC"/>
    <w:rsid w:val="00EE6753"/>
    <w:rsid w:val="00EF13A5"/>
    <w:rsid w:val="00EF1451"/>
    <w:rsid w:val="00EF1F7B"/>
    <w:rsid w:val="00EF282B"/>
    <w:rsid w:val="00EF31A6"/>
    <w:rsid w:val="00EF37A2"/>
    <w:rsid w:val="00EF3CA6"/>
    <w:rsid w:val="00EF4035"/>
    <w:rsid w:val="00EF498E"/>
    <w:rsid w:val="00EF4CF6"/>
    <w:rsid w:val="00EF4D43"/>
    <w:rsid w:val="00EF5B6E"/>
    <w:rsid w:val="00EF68CA"/>
    <w:rsid w:val="00EF6B71"/>
    <w:rsid w:val="00F00553"/>
    <w:rsid w:val="00F02FC4"/>
    <w:rsid w:val="00F0490E"/>
    <w:rsid w:val="00F06880"/>
    <w:rsid w:val="00F101A9"/>
    <w:rsid w:val="00F10C11"/>
    <w:rsid w:val="00F11FA8"/>
    <w:rsid w:val="00F132B6"/>
    <w:rsid w:val="00F15BB3"/>
    <w:rsid w:val="00F15BE7"/>
    <w:rsid w:val="00F15E87"/>
    <w:rsid w:val="00F17587"/>
    <w:rsid w:val="00F176D4"/>
    <w:rsid w:val="00F222E9"/>
    <w:rsid w:val="00F22841"/>
    <w:rsid w:val="00F22D98"/>
    <w:rsid w:val="00F232DF"/>
    <w:rsid w:val="00F26B82"/>
    <w:rsid w:val="00F31137"/>
    <w:rsid w:val="00F3306B"/>
    <w:rsid w:val="00F35468"/>
    <w:rsid w:val="00F35471"/>
    <w:rsid w:val="00F356A6"/>
    <w:rsid w:val="00F35DEE"/>
    <w:rsid w:val="00F36649"/>
    <w:rsid w:val="00F368CA"/>
    <w:rsid w:val="00F36AB9"/>
    <w:rsid w:val="00F36AD6"/>
    <w:rsid w:val="00F41A6A"/>
    <w:rsid w:val="00F42E9C"/>
    <w:rsid w:val="00F44BF5"/>
    <w:rsid w:val="00F45B43"/>
    <w:rsid w:val="00F50FA1"/>
    <w:rsid w:val="00F51667"/>
    <w:rsid w:val="00F51C59"/>
    <w:rsid w:val="00F51E59"/>
    <w:rsid w:val="00F5277D"/>
    <w:rsid w:val="00F54C1B"/>
    <w:rsid w:val="00F566D1"/>
    <w:rsid w:val="00F5786A"/>
    <w:rsid w:val="00F61C0F"/>
    <w:rsid w:val="00F63441"/>
    <w:rsid w:val="00F637A7"/>
    <w:rsid w:val="00F63B6B"/>
    <w:rsid w:val="00F640E3"/>
    <w:rsid w:val="00F642B0"/>
    <w:rsid w:val="00F64974"/>
    <w:rsid w:val="00F6556D"/>
    <w:rsid w:val="00F66427"/>
    <w:rsid w:val="00F70F3D"/>
    <w:rsid w:val="00F71AE8"/>
    <w:rsid w:val="00F72009"/>
    <w:rsid w:val="00F73CB3"/>
    <w:rsid w:val="00F804CB"/>
    <w:rsid w:val="00F820E0"/>
    <w:rsid w:val="00F83443"/>
    <w:rsid w:val="00F8390D"/>
    <w:rsid w:val="00F83F21"/>
    <w:rsid w:val="00F83FC7"/>
    <w:rsid w:val="00F84C06"/>
    <w:rsid w:val="00F85216"/>
    <w:rsid w:val="00F86796"/>
    <w:rsid w:val="00F8761C"/>
    <w:rsid w:val="00F87634"/>
    <w:rsid w:val="00F90AD5"/>
    <w:rsid w:val="00F911E8"/>
    <w:rsid w:val="00F9211E"/>
    <w:rsid w:val="00F925CE"/>
    <w:rsid w:val="00F92EAA"/>
    <w:rsid w:val="00F94710"/>
    <w:rsid w:val="00F95036"/>
    <w:rsid w:val="00F9510D"/>
    <w:rsid w:val="00FA0639"/>
    <w:rsid w:val="00FA26FE"/>
    <w:rsid w:val="00FA2D8B"/>
    <w:rsid w:val="00FA31BA"/>
    <w:rsid w:val="00FA3DF2"/>
    <w:rsid w:val="00FA3FC5"/>
    <w:rsid w:val="00FA3FDB"/>
    <w:rsid w:val="00FA6583"/>
    <w:rsid w:val="00FA65CA"/>
    <w:rsid w:val="00FA7577"/>
    <w:rsid w:val="00FB0458"/>
    <w:rsid w:val="00FB112A"/>
    <w:rsid w:val="00FB13D6"/>
    <w:rsid w:val="00FB2CC9"/>
    <w:rsid w:val="00FB3E3D"/>
    <w:rsid w:val="00FB41E0"/>
    <w:rsid w:val="00FB546B"/>
    <w:rsid w:val="00FB59E0"/>
    <w:rsid w:val="00FB6305"/>
    <w:rsid w:val="00FC09A2"/>
    <w:rsid w:val="00FC2346"/>
    <w:rsid w:val="00FC29D1"/>
    <w:rsid w:val="00FC3F5E"/>
    <w:rsid w:val="00FC539C"/>
    <w:rsid w:val="00FC570E"/>
    <w:rsid w:val="00FC6B54"/>
    <w:rsid w:val="00FC6DCC"/>
    <w:rsid w:val="00FC79AE"/>
    <w:rsid w:val="00FD2B11"/>
    <w:rsid w:val="00FD3A5A"/>
    <w:rsid w:val="00FD48B5"/>
    <w:rsid w:val="00FD5199"/>
    <w:rsid w:val="00FD53C3"/>
    <w:rsid w:val="00FD7D27"/>
    <w:rsid w:val="00FE0506"/>
    <w:rsid w:val="00FE2EC7"/>
    <w:rsid w:val="00FE35E3"/>
    <w:rsid w:val="00FE4150"/>
    <w:rsid w:val="00FE539B"/>
    <w:rsid w:val="00FE5AF5"/>
    <w:rsid w:val="00FE5D59"/>
    <w:rsid w:val="00FE6850"/>
    <w:rsid w:val="00FE78E7"/>
    <w:rsid w:val="00FF01F8"/>
    <w:rsid w:val="00FF22C0"/>
    <w:rsid w:val="00FF24A3"/>
    <w:rsid w:val="00FF4E57"/>
    <w:rsid w:val="00FF6EB9"/>
    <w:rsid w:val="00FF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5CC4A20E-84CB-4C95-95BB-4AC19265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uiPriority="9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7">
    <w:name w:val="Normal"/>
    <w:qFormat/>
    <w:rsid w:val="00764B55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7"/>
    <w:next w:val="a7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">
    <w:name w:val="heading 2"/>
    <w:basedOn w:val="a7"/>
    <w:next w:val="a7"/>
    <w:link w:val="20"/>
    <w:uiPriority w:val="9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7"/>
    <w:next w:val="a7"/>
    <w:link w:val="30"/>
    <w:semiHidden/>
    <w:unhideWhenUsed/>
    <w:qFormat/>
    <w:rsid w:val="002023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7"/>
    <w:next w:val="a7"/>
    <w:link w:val="70"/>
    <w:semiHidden/>
    <w:unhideWhenUsed/>
    <w:qFormat/>
    <w:rsid w:val="00381335"/>
    <w:pPr>
      <w:spacing w:before="240" w:after="60"/>
      <w:outlineLvl w:val="6"/>
    </w:pPr>
    <w:rPr>
      <w:rFonts w:ascii="Calibri" w:hAnsi="Calibri"/>
      <w:sz w:val="24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4757"/>
    <w:rPr>
      <w:rFonts w:ascii="Arial" w:hAnsi="Arial" w:cs="Arial"/>
      <w:b/>
      <w:bCs/>
      <w:kern w:val="32"/>
      <w:sz w:val="22"/>
      <w:szCs w:val="22"/>
    </w:rPr>
  </w:style>
  <w:style w:type="character" w:customStyle="1" w:styleId="20">
    <w:name w:val="Заголовок 2 Знак"/>
    <w:link w:val="2"/>
    <w:uiPriority w:val="9"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2023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semiHidden/>
    <w:rsid w:val="00381335"/>
    <w:rPr>
      <w:rFonts w:ascii="Calibri" w:eastAsia="Times New Roman" w:hAnsi="Calibri" w:cs="Times New Roman"/>
      <w:sz w:val="24"/>
      <w:szCs w:val="24"/>
    </w:rPr>
  </w:style>
  <w:style w:type="paragraph" w:styleId="ab">
    <w:name w:val="Balloon Text"/>
    <w:basedOn w:val="a7"/>
    <w:link w:val="ac"/>
    <w:uiPriority w:val="99"/>
    <w:semiHidden/>
    <w:rsid w:val="006D21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4645E1"/>
    <w:rPr>
      <w:rFonts w:ascii="Tahoma" w:hAnsi="Tahoma" w:cs="Tahoma"/>
      <w:sz w:val="16"/>
      <w:szCs w:val="16"/>
    </w:rPr>
  </w:style>
  <w:style w:type="paragraph" w:styleId="ad">
    <w:name w:val="header"/>
    <w:basedOn w:val="a7"/>
    <w:link w:val="ae"/>
    <w:uiPriority w:val="99"/>
    <w:rsid w:val="0083240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4645E1"/>
    <w:rPr>
      <w:rFonts w:ascii="Arial" w:hAnsi="Arial"/>
      <w:sz w:val="22"/>
      <w:szCs w:val="24"/>
    </w:rPr>
  </w:style>
  <w:style w:type="paragraph" w:styleId="af">
    <w:name w:val="footer"/>
    <w:basedOn w:val="a7"/>
    <w:link w:val="af0"/>
    <w:uiPriority w:val="99"/>
    <w:rsid w:val="0083240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E358F4"/>
    <w:rPr>
      <w:sz w:val="24"/>
      <w:szCs w:val="24"/>
    </w:rPr>
  </w:style>
  <w:style w:type="character" w:styleId="af1">
    <w:name w:val="annotation reference"/>
    <w:semiHidden/>
    <w:rsid w:val="0009273C"/>
    <w:rPr>
      <w:sz w:val="16"/>
      <w:szCs w:val="16"/>
    </w:rPr>
  </w:style>
  <w:style w:type="paragraph" w:styleId="af2">
    <w:name w:val="annotation text"/>
    <w:basedOn w:val="a7"/>
    <w:link w:val="af3"/>
    <w:semiHidden/>
    <w:rsid w:val="0009273C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F0490E"/>
  </w:style>
  <w:style w:type="paragraph" w:styleId="af4">
    <w:name w:val="annotation subject"/>
    <w:basedOn w:val="af2"/>
    <w:next w:val="af2"/>
    <w:link w:val="af5"/>
    <w:uiPriority w:val="99"/>
    <w:semiHidden/>
    <w:rsid w:val="0009273C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4645E1"/>
    <w:rPr>
      <w:rFonts w:ascii="Arial" w:hAnsi="Arial"/>
      <w:b/>
      <w:bCs/>
    </w:rPr>
  </w:style>
  <w:style w:type="paragraph" w:styleId="af6">
    <w:name w:val="Body Text Indent"/>
    <w:basedOn w:val="a7"/>
    <w:link w:val="af7"/>
    <w:rsid w:val="00BC2FE9"/>
    <w:pPr>
      <w:ind w:left="708"/>
    </w:pPr>
  </w:style>
  <w:style w:type="character" w:customStyle="1" w:styleId="af7">
    <w:name w:val="Основной текст с отступом Знак"/>
    <w:link w:val="af6"/>
    <w:rsid w:val="00BC2FE9"/>
    <w:rPr>
      <w:sz w:val="24"/>
      <w:szCs w:val="24"/>
    </w:rPr>
  </w:style>
  <w:style w:type="paragraph" w:styleId="af8">
    <w:name w:val="Title"/>
    <w:basedOn w:val="a7"/>
    <w:link w:val="af9"/>
    <w:qFormat/>
    <w:rsid w:val="002149D7"/>
    <w:pPr>
      <w:jc w:val="center"/>
    </w:pPr>
    <w:rPr>
      <w:b/>
      <w:bCs/>
      <w:sz w:val="28"/>
    </w:rPr>
  </w:style>
  <w:style w:type="character" w:customStyle="1" w:styleId="af9">
    <w:name w:val="Заголовок Знак"/>
    <w:link w:val="af8"/>
    <w:rsid w:val="002149D7"/>
    <w:rPr>
      <w:b/>
      <w:bCs/>
      <w:sz w:val="28"/>
      <w:szCs w:val="24"/>
    </w:rPr>
  </w:style>
  <w:style w:type="paragraph" w:styleId="afa">
    <w:name w:val="TOC Heading"/>
    <w:basedOn w:val="1"/>
    <w:next w:val="a7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7"/>
    <w:next w:val="a7"/>
    <w:autoRedefine/>
    <w:uiPriority w:val="39"/>
    <w:rsid w:val="00094757"/>
    <w:pPr>
      <w:jc w:val="both"/>
    </w:pPr>
  </w:style>
  <w:style w:type="character" w:styleId="afb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paragraph" w:styleId="afc">
    <w:name w:val="List Paragraph"/>
    <w:basedOn w:val="a7"/>
    <w:uiPriority w:val="34"/>
    <w:qFormat/>
    <w:rsid w:val="00F0490E"/>
    <w:pPr>
      <w:ind w:left="720"/>
      <w:contextualSpacing/>
    </w:pPr>
  </w:style>
  <w:style w:type="paragraph" w:styleId="afd">
    <w:name w:val="footnote text"/>
    <w:basedOn w:val="a7"/>
    <w:link w:val="afe"/>
    <w:uiPriority w:val="99"/>
    <w:rsid w:val="0099688C"/>
    <w:rPr>
      <w:sz w:val="20"/>
      <w:szCs w:val="20"/>
      <w:lang w:eastAsia="en-US"/>
    </w:rPr>
  </w:style>
  <w:style w:type="character" w:customStyle="1" w:styleId="afe">
    <w:name w:val="Текст сноски Знак"/>
    <w:link w:val="afd"/>
    <w:uiPriority w:val="99"/>
    <w:rsid w:val="0099688C"/>
    <w:rPr>
      <w:rFonts w:ascii="Arial" w:hAnsi="Arial"/>
      <w:lang w:eastAsia="en-US"/>
    </w:rPr>
  </w:style>
  <w:style w:type="character" w:styleId="aff">
    <w:name w:val="footnote reference"/>
    <w:uiPriority w:val="99"/>
    <w:rsid w:val="0003055B"/>
    <w:rPr>
      <w:rFonts w:ascii="Arial" w:hAnsi="Arial"/>
      <w:vertAlign w:val="superscript"/>
    </w:rPr>
  </w:style>
  <w:style w:type="paragraph" w:styleId="aff0">
    <w:name w:val="Body Text"/>
    <w:basedOn w:val="a7"/>
    <w:link w:val="aff1"/>
    <w:unhideWhenUsed/>
    <w:rsid w:val="00535A55"/>
    <w:pPr>
      <w:spacing w:after="120"/>
    </w:pPr>
  </w:style>
  <w:style w:type="character" w:customStyle="1" w:styleId="aff1">
    <w:name w:val="Основной текст Знак"/>
    <w:link w:val="aff0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f2"/>
    <w:rsid w:val="00FC6B54"/>
    <w:rPr>
      <w:iCs w:val="0"/>
      <w:sz w:val="20"/>
    </w:rPr>
  </w:style>
  <w:style w:type="paragraph" w:customStyle="1" w:styleId="aff2">
    <w:name w:val="Текст таблица"/>
    <w:basedOn w:val="a7"/>
    <w:rsid w:val="0003055B"/>
    <w:pPr>
      <w:numPr>
        <w:ilvl w:val="12"/>
      </w:numPr>
      <w:spacing w:before="60"/>
    </w:pPr>
    <w:rPr>
      <w:iCs/>
      <w:szCs w:val="20"/>
    </w:rPr>
  </w:style>
  <w:style w:type="character" w:styleId="aff3">
    <w:name w:val="page number"/>
    <w:rsid w:val="0003055B"/>
    <w:rPr>
      <w:rFonts w:ascii="Arial" w:hAnsi="Arial"/>
      <w:sz w:val="24"/>
    </w:rPr>
  </w:style>
  <w:style w:type="table" w:styleId="aff4">
    <w:name w:val="Table Grid"/>
    <w:basedOn w:val="a9"/>
    <w:uiPriority w:val="59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7"/>
    <w:link w:val="aff5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character" w:customStyle="1" w:styleId="aff5">
    <w:name w:val="Нумерованный текст Знак"/>
    <w:link w:val="a0"/>
    <w:rsid w:val="00094757"/>
    <w:rPr>
      <w:rFonts w:ascii="Arial" w:hAnsi="Arial" w:cs="Arial"/>
      <w:sz w:val="22"/>
      <w:szCs w:val="22"/>
    </w:rPr>
  </w:style>
  <w:style w:type="paragraph" w:customStyle="1" w:styleId="aff6">
    <w:name w:val="Оглавление"/>
    <w:basedOn w:val="1"/>
    <w:link w:val="aff7"/>
    <w:qFormat/>
    <w:rsid w:val="00094757"/>
    <w:pPr>
      <w:numPr>
        <w:numId w:val="0"/>
      </w:numPr>
      <w:jc w:val="center"/>
    </w:pPr>
  </w:style>
  <w:style w:type="character" w:customStyle="1" w:styleId="aff7">
    <w:name w:val="Оглавление Знак"/>
    <w:link w:val="aff6"/>
    <w:rsid w:val="00094757"/>
    <w:rPr>
      <w:rFonts w:ascii="Arial" w:hAnsi="Arial" w:cs="Arial"/>
      <w:b/>
      <w:bCs/>
      <w:kern w:val="32"/>
      <w:sz w:val="22"/>
      <w:szCs w:val="22"/>
    </w:rPr>
  </w:style>
  <w:style w:type="paragraph" w:customStyle="1" w:styleId="a6">
    <w:name w:val="Буллит"/>
    <w:basedOn w:val="a0"/>
    <w:link w:val="aff8"/>
    <w:qFormat/>
    <w:rsid w:val="00A953A2"/>
    <w:pPr>
      <w:numPr>
        <w:ilvl w:val="0"/>
        <w:numId w:val="4"/>
      </w:numPr>
    </w:pPr>
  </w:style>
  <w:style w:type="character" w:customStyle="1" w:styleId="aff8">
    <w:name w:val="Буллит Знак"/>
    <w:link w:val="a6"/>
    <w:rsid w:val="00A953A2"/>
    <w:rPr>
      <w:rFonts w:ascii="Arial" w:hAnsi="Arial" w:cs="Arial"/>
      <w:sz w:val="22"/>
      <w:szCs w:val="22"/>
    </w:rPr>
  </w:style>
  <w:style w:type="paragraph" w:styleId="21">
    <w:name w:val="toc 2"/>
    <w:basedOn w:val="a7"/>
    <w:next w:val="a7"/>
    <w:autoRedefine/>
    <w:uiPriority w:val="39"/>
    <w:rsid w:val="002278E1"/>
    <w:pPr>
      <w:ind w:left="220"/>
    </w:pPr>
  </w:style>
  <w:style w:type="paragraph" w:customStyle="1" w:styleId="101">
    <w:name w:val="Стиль Текст таблица + 10 пт полужирный курсив подчеркивание"/>
    <w:basedOn w:val="aff2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81">
    <w:name w:val="Стиль 8 пт полужирный все прописные По центру Перед:  1 пт Пос..."/>
    <w:basedOn w:val="a7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9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7"/>
    <w:rsid w:val="00B7602D"/>
    <w:pPr>
      <w:numPr>
        <w:ilvl w:val="1"/>
        <w:numId w:val="2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2">
    <w:name w:val="Подпункт"/>
    <w:basedOn w:val="a1"/>
    <w:rsid w:val="00B760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7602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7"/>
    <w:rsid w:val="00B7602D"/>
    <w:pPr>
      <w:numPr>
        <w:ilvl w:val="6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4">
    <w:name w:val="Подподподпункт"/>
    <w:basedOn w:val="a7"/>
    <w:rsid w:val="00B7602D"/>
    <w:pPr>
      <w:numPr>
        <w:ilvl w:val="5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a">
    <w:name w:val="Пункт кор."/>
    <w:basedOn w:val="a1"/>
    <w:rsid w:val="00B7602D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16287C"/>
    <w:rPr>
      <w:b/>
      <w:bCs/>
    </w:rPr>
  </w:style>
  <w:style w:type="paragraph" w:customStyle="1" w:styleId="-4">
    <w:name w:val="Пункт-4"/>
    <w:basedOn w:val="a7"/>
    <w:autoRedefine/>
    <w:rsid w:val="009B47DE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7"/>
    <w:rsid w:val="009B47DE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7"/>
    <w:rsid w:val="009B47DE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styleId="22">
    <w:name w:val="Body Text Indent 2"/>
    <w:basedOn w:val="a7"/>
    <w:link w:val="23"/>
    <w:rsid w:val="00EA22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A22D7"/>
    <w:rPr>
      <w:rFonts w:ascii="Arial" w:hAnsi="Arial"/>
      <w:sz w:val="22"/>
      <w:szCs w:val="24"/>
    </w:rPr>
  </w:style>
  <w:style w:type="character" w:customStyle="1" w:styleId="msoins0">
    <w:name w:val="msoins"/>
    <w:uiPriority w:val="99"/>
    <w:rsid w:val="00425165"/>
  </w:style>
  <w:style w:type="paragraph" w:customStyle="1" w:styleId="102">
    <w:name w:val="10"/>
    <w:basedOn w:val="a7"/>
    <w:rsid w:val="004E52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3">
    <w:name w:val="Подзаголовок-3"/>
    <w:basedOn w:val="-30"/>
    <w:autoRedefine/>
    <w:rsid w:val="002C14CC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7"/>
    <w:rsid w:val="002C14CC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paragraph" w:customStyle="1" w:styleId="-31">
    <w:name w:val="Пункт-3 подзаголовок"/>
    <w:basedOn w:val="-30"/>
    <w:rsid w:val="004645E1"/>
    <w:pPr>
      <w:keepNext/>
      <w:numPr>
        <w:ilvl w:val="2"/>
      </w:numPr>
      <w:tabs>
        <w:tab w:val="clear" w:pos="851"/>
        <w:tab w:val="num" w:pos="1418"/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sz w:val="28"/>
      <w:szCs w:val="28"/>
    </w:rPr>
  </w:style>
  <w:style w:type="paragraph" w:styleId="a">
    <w:name w:val="List Bullet"/>
    <w:basedOn w:val="a7"/>
    <w:uiPriority w:val="99"/>
    <w:unhideWhenUsed/>
    <w:rsid w:val="004645E1"/>
    <w:pPr>
      <w:numPr>
        <w:numId w:val="5"/>
      </w:numPr>
      <w:contextualSpacing/>
    </w:pPr>
  </w:style>
  <w:style w:type="paragraph" w:customStyle="1" w:styleId="Times12">
    <w:name w:val="Times 12"/>
    <w:basedOn w:val="a7"/>
    <w:rsid w:val="004645E1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ConsPlusNormal">
    <w:name w:val="ConsPlusNormal"/>
    <w:rsid w:val="00437FA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c">
    <w:name w:val="Revision"/>
    <w:hidden/>
    <w:uiPriority w:val="99"/>
    <w:semiHidden/>
    <w:rsid w:val="003F0030"/>
    <w:rPr>
      <w:rFonts w:ascii="Arial" w:hAnsi="Arial"/>
      <w:sz w:val="22"/>
      <w:szCs w:val="24"/>
    </w:rPr>
  </w:style>
  <w:style w:type="paragraph" w:styleId="31">
    <w:name w:val="Body Text 3"/>
    <w:basedOn w:val="a7"/>
    <w:link w:val="32"/>
    <w:rsid w:val="00E7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76970"/>
    <w:rPr>
      <w:rFonts w:ascii="Arial" w:hAnsi="Arial"/>
      <w:sz w:val="16"/>
      <w:szCs w:val="16"/>
    </w:rPr>
  </w:style>
  <w:style w:type="paragraph" w:styleId="33">
    <w:name w:val="Body Text Indent 3"/>
    <w:basedOn w:val="a7"/>
    <w:link w:val="34"/>
    <w:rsid w:val="00E7697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E76970"/>
    <w:rPr>
      <w:rFonts w:ascii="Arial" w:hAnsi="Arial"/>
      <w:sz w:val="16"/>
      <w:szCs w:val="16"/>
    </w:rPr>
  </w:style>
  <w:style w:type="paragraph" w:styleId="affd">
    <w:name w:val="Block Text"/>
    <w:basedOn w:val="a7"/>
    <w:rsid w:val="00E76970"/>
    <w:pPr>
      <w:spacing w:before="0"/>
      <w:ind w:left="1418" w:right="-1050" w:firstLine="22"/>
      <w:jc w:val="both"/>
    </w:pPr>
    <w:rPr>
      <w:rFonts w:ascii="Times New Roman" w:hAnsi="Times New Roman"/>
      <w:sz w:val="24"/>
      <w:szCs w:val="20"/>
    </w:rPr>
  </w:style>
  <w:style w:type="paragraph" w:customStyle="1" w:styleId="12">
    <w:name w:val="заголовок 1"/>
    <w:basedOn w:val="a7"/>
    <w:next w:val="a7"/>
    <w:rsid w:val="00E76970"/>
    <w:pPr>
      <w:keepNext/>
      <w:spacing w:before="0"/>
      <w:ind w:right="-1050"/>
      <w:jc w:val="center"/>
    </w:pPr>
    <w:rPr>
      <w:b/>
      <w:szCs w:val="20"/>
    </w:rPr>
  </w:style>
  <w:style w:type="paragraph" w:customStyle="1" w:styleId="13">
    <w:name w:val="Обычный1"/>
    <w:rsid w:val="00E76970"/>
    <w:pPr>
      <w:snapToGrid w:val="0"/>
    </w:pPr>
  </w:style>
  <w:style w:type="paragraph" w:customStyle="1" w:styleId="Text">
    <w:name w:val="Text"/>
    <w:basedOn w:val="a7"/>
    <w:rsid w:val="00E76970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4">
    <w:name w:val="Без интервала1"/>
    <w:link w:val="NoSpacingChar"/>
    <w:rsid w:val="00E7517D"/>
    <w:rPr>
      <w:sz w:val="24"/>
      <w:szCs w:val="24"/>
    </w:rPr>
  </w:style>
  <w:style w:type="character" w:customStyle="1" w:styleId="NoSpacingChar">
    <w:name w:val="No Spacing Char"/>
    <w:link w:val="14"/>
    <w:locked/>
    <w:rsid w:val="00E7517D"/>
    <w:rPr>
      <w:sz w:val="24"/>
      <w:szCs w:val="24"/>
    </w:rPr>
  </w:style>
  <w:style w:type="paragraph" w:styleId="affe">
    <w:name w:val="No Spacing"/>
    <w:link w:val="afff"/>
    <w:qFormat/>
    <w:rsid w:val="00DA6412"/>
    <w:rPr>
      <w:sz w:val="24"/>
      <w:szCs w:val="24"/>
    </w:rPr>
  </w:style>
  <w:style w:type="character" w:customStyle="1" w:styleId="afff">
    <w:name w:val="Без интервала Знак"/>
    <w:link w:val="affe"/>
    <w:rsid w:val="00DA6412"/>
    <w:rPr>
      <w:sz w:val="24"/>
      <w:szCs w:val="24"/>
    </w:rPr>
  </w:style>
  <w:style w:type="paragraph" w:customStyle="1" w:styleId="24">
    <w:name w:val="Обычный2"/>
    <w:rsid w:val="00933855"/>
    <w:pPr>
      <w:snapToGrid w:val="0"/>
    </w:pPr>
  </w:style>
  <w:style w:type="table" w:customStyle="1" w:styleId="15">
    <w:name w:val="Сетка таблицы1"/>
    <w:basedOn w:val="a9"/>
    <w:next w:val="aff4"/>
    <w:uiPriority w:val="59"/>
    <w:rsid w:val="004E36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E210A5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0">
    <w:name w:val="S_НазваниеТаблицы"/>
    <w:basedOn w:val="a7"/>
    <w:next w:val="a7"/>
    <w:rsid w:val="00350381"/>
    <w:pPr>
      <w:keepNext/>
      <w:widowControl w:val="0"/>
      <w:spacing w:before="0"/>
      <w:jc w:val="right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3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5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52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1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65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3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3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E0AC9-E2E8-4C86-967D-ACFE8014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1913</TotalTime>
  <Pages>17</Pages>
  <Words>4750</Words>
  <Characters>27075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31762</CharactersWithSpaces>
  <SharedDoc>false</SharedDoc>
  <HLinks>
    <vt:vector size="36" baseType="variant">
      <vt:variant>
        <vt:i4>3342366</vt:i4>
      </vt:variant>
      <vt:variant>
        <vt:i4>48</vt:i4>
      </vt:variant>
      <vt:variant>
        <vt:i4>0</vt:i4>
      </vt:variant>
      <vt:variant>
        <vt:i4>5</vt:i4>
      </vt:variant>
      <vt:variant>
        <vt:lpwstr>mailto:hotline@slavneft.ru.</vt:lpwstr>
      </vt:variant>
      <vt:variant>
        <vt:lpwstr/>
      </vt:variant>
      <vt:variant>
        <vt:i4>1048629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_Toc381811669</vt:lpwstr>
      </vt:variant>
      <vt:variant>
        <vt:i4>1048629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_Toc381811668</vt:lpwstr>
      </vt:variant>
      <vt:variant>
        <vt:i4>1048629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_Toc381811667</vt:lpwstr>
      </vt:variant>
      <vt:variant>
        <vt:i4>1048629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_Toc381811666</vt:lpwstr>
      </vt:variant>
      <vt:variant>
        <vt:i4>1048629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_Toc381811665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Барсуковская Маргарита Михайловна</cp:lastModifiedBy>
  <cp:revision>65</cp:revision>
  <cp:lastPrinted>2025-11-11T09:17:00Z</cp:lastPrinted>
  <dcterms:created xsi:type="dcterms:W3CDTF">2021-10-01T05:53:00Z</dcterms:created>
  <dcterms:modified xsi:type="dcterms:W3CDTF">2025-11-11T09:23:00Z</dcterms:modified>
</cp:coreProperties>
</file>